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1946"/>
        <w:gridCol w:w="955"/>
        <w:gridCol w:w="1213"/>
        <w:gridCol w:w="935"/>
        <w:gridCol w:w="915"/>
        <w:gridCol w:w="1031"/>
        <w:gridCol w:w="1798"/>
        <w:gridCol w:w="1214"/>
        <w:gridCol w:w="1019"/>
        <w:gridCol w:w="1739"/>
        <w:gridCol w:w="1229"/>
      </w:tblGrid>
      <w:tr w:rsidR="008366A2" w:rsidRPr="00943735" w:rsidTr="002229B4">
        <w:tc>
          <w:tcPr>
            <w:tcW w:w="1946" w:type="dxa"/>
            <w:shd w:val="clear" w:color="auto" w:fill="B4C6E7" w:themeFill="accent1" w:themeFillTint="66"/>
          </w:tcPr>
          <w:p w:rsidR="008366A2" w:rsidRPr="00943735" w:rsidRDefault="008366A2" w:rsidP="002229B4">
            <w:pPr>
              <w:jc w:val="center"/>
              <w:rPr>
                <w:sz w:val="20"/>
                <w:szCs w:val="20"/>
              </w:rPr>
            </w:pPr>
            <w:bookmarkStart w:id="0" w:name="_GoBack"/>
          </w:p>
          <w:p w:rsidR="008366A2" w:rsidRPr="00943735" w:rsidRDefault="008366A2" w:rsidP="002229B4">
            <w:pPr>
              <w:jc w:val="center"/>
              <w:rPr>
                <w:sz w:val="20"/>
                <w:szCs w:val="20"/>
              </w:rPr>
            </w:pPr>
          </w:p>
          <w:p w:rsidR="008366A2" w:rsidRPr="00943735" w:rsidRDefault="008366A2" w:rsidP="002229B4">
            <w:pPr>
              <w:jc w:val="center"/>
              <w:rPr>
                <w:sz w:val="20"/>
                <w:szCs w:val="20"/>
              </w:rPr>
            </w:pPr>
          </w:p>
          <w:p w:rsidR="008366A2" w:rsidRPr="00943735" w:rsidRDefault="008366A2" w:rsidP="002229B4">
            <w:pPr>
              <w:jc w:val="center"/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Relacija</w:t>
            </w:r>
          </w:p>
        </w:tc>
        <w:tc>
          <w:tcPr>
            <w:tcW w:w="955" w:type="dxa"/>
            <w:shd w:val="clear" w:color="auto" w:fill="B4C6E7" w:themeFill="accent1" w:themeFillTint="66"/>
          </w:tcPr>
          <w:p w:rsidR="008366A2" w:rsidRPr="00943735" w:rsidRDefault="008366A2" w:rsidP="002229B4">
            <w:pPr>
              <w:jc w:val="center"/>
              <w:rPr>
                <w:sz w:val="20"/>
                <w:szCs w:val="20"/>
              </w:rPr>
            </w:pPr>
          </w:p>
          <w:p w:rsidR="008366A2" w:rsidRPr="00943735" w:rsidRDefault="008366A2" w:rsidP="002229B4">
            <w:pPr>
              <w:jc w:val="center"/>
              <w:rPr>
                <w:sz w:val="20"/>
                <w:szCs w:val="20"/>
              </w:rPr>
            </w:pPr>
          </w:p>
          <w:p w:rsidR="008366A2" w:rsidRPr="00943735" w:rsidRDefault="008366A2" w:rsidP="002229B4">
            <w:pPr>
              <w:jc w:val="center"/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Broj učenika</w:t>
            </w:r>
          </w:p>
        </w:tc>
        <w:tc>
          <w:tcPr>
            <w:tcW w:w="1213" w:type="dxa"/>
            <w:shd w:val="clear" w:color="auto" w:fill="B4C6E7" w:themeFill="accent1" w:themeFillTint="66"/>
          </w:tcPr>
          <w:p w:rsidR="008366A2" w:rsidRPr="00943735" w:rsidRDefault="008366A2" w:rsidP="002229B4">
            <w:pPr>
              <w:jc w:val="center"/>
              <w:rPr>
                <w:sz w:val="20"/>
                <w:szCs w:val="20"/>
              </w:rPr>
            </w:pPr>
          </w:p>
          <w:p w:rsidR="008366A2" w:rsidRPr="00943735" w:rsidRDefault="008366A2" w:rsidP="002229B4">
            <w:pPr>
              <w:jc w:val="center"/>
              <w:rPr>
                <w:sz w:val="20"/>
                <w:szCs w:val="20"/>
              </w:rPr>
            </w:pPr>
          </w:p>
          <w:p w:rsidR="008366A2" w:rsidRPr="00943735" w:rsidRDefault="008366A2" w:rsidP="002229B4">
            <w:pPr>
              <w:jc w:val="center"/>
              <w:rPr>
                <w:sz w:val="20"/>
                <w:szCs w:val="20"/>
              </w:rPr>
            </w:pPr>
          </w:p>
          <w:p w:rsidR="008366A2" w:rsidRPr="00943735" w:rsidRDefault="008366A2" w:rsidP="002229B4">
            <w:pPr>
              <w:jc w:val="center"/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Polazak</w:t>
            </w:r>
          </w:p>
        </w:tc>
        <w:tc>
          <w:tcPr>
            <w:tcW w:w="935" w:type="dxa"/>
            <w:shd w:val="clear" w:color="auto" w:fill="B4C6E7" w:themeFill="accent1" w:themeFillTint="66"/>
          </w:tcPr>
          <w:p w:rsidR="008366A2" w:rsidRPr="00943735" w:rsidRDefault="008366A2" w:rsidP="002229B4">
            <w:pPr>
              <w:jc w:val="center"/>
              <w:rPr>
                <w:sz w:val="20"/>
                <w:szCs w:val="20"/>
              </w:rPr>
            </w:pPr>
          </w:p>
          <w:p w:rsidR="008366A2" w:rsidRPr="00943735" w:rsidRDefault="008366A2" w:rsidP="002229B4">
            <w:pPr>
              <w:jc w:val="center"/>
              <w:rPr>
                <w:sz w:val="20"/>
                <w:szCs w:val="20"/>
              </w:rPr>
            </w:pPr>
          </w:p>
          <w:p w:rsidR="008366A2" w:rsidRPr="00943735" w:rsidRDefault="008366A2" w:rsidP="002229B4">
            <w:pPr>
              <w:jc w:val="center"/>
              <w:rPr>
                <w:sz w:val="20"/>
                <w:szCs w:val="20"/>
              </w:rPr>
            </w:pPr>
          </w:p>
          <w:p w:rsidR="008366A2" w:rsidRPr="00943735" w:rsidRDefault="008366A2" w:rsidP="002229B4">
            <w:pPr>
              <w:jc w:val="center"/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Povratak</w:t>
            </w:r>
          </w:p>
        </w:tc>
        <w:tc>
          <w:tcPr>
            <w:tcW w:w="915" w:type="dxa"/>
            <w:shd w:val="clear" w:color="auto" w:fill="B4C6E7" w:themeFill="accent1" w:themeFillTint="66"/>
          </w:tcPr>
          <w:p w:rsidR="008366A2" w:rsidRPr="00943735" w:rsidRDefault="008366A2" w:rsidP="002229B4">
            <w:pPr>
              <w:jc w:val="center"/>
              <w:rPr>
                <w:sz w:val="20"/>
                <w:szCs w:val="20"/>
              </w:rPr>
            </w:pPr>
          </w:p>
          <w:p w:rsidR="008366A2" w:rsidRPr="00943735" w:rsidRDefault="008366A2" w:rsidP="002229B4">
            <w:pPr>
              <w:jc w:val="center"/>
              <w:rPr>
                <w:sz w:val="20"/>
                <w:szCs w:val="20"/>
              </w:rPr>
            </w:pPr>
          </w:p>
          <w:p w:rsidR="008366A2" w:rsidRPr="00943735" w:rsidRDefault="008366A2" w:rsidP="002229B4">
            <w:pPr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Početak nastave /h</w:t>
            </w:r>
          </w:p>
        </w:tc>
        <w:tc>
          <w:tcPr>
            <w:tcW w:w="1031" w:type="dxa"/>
            <w:shd w:val="clear" w:color="auto" w:fill="B4C6E7" w:themeFill="accent1" w:themeFillTint="66"/>
          </w:tcPr>
          <w:p w:rsidR="008366A2" w:rsidRPr="00943735" w:rsidRDefault="008366A2" w:rsidP="002229B4">
            <w:pPr>
              <w:jc w:val="center"/>
              <w:rPr>
                <w:sz w:val="20"/>
                <w:szCs w:val="20"/>
              </w:rPr>
            </w:pPr>
          </w:p>
          <w:p w:rsidR="008366A2" w:rsidRPr="00943735" w:rsidRDefault="008366A2" w:rsidP="002229B4">
            <w:pPr>
              <w:jc w:val="center"/>
              <w:rPr>
                <w:sz w:val="20"/>
                <w:szCs w:val="20"/>
              </w:rPr>
            </w:pPr>
          </w:p>
          <w:p w:rsidR="008366A2" w:rsidRPr="00943735" w:rsidRDefault="008366A2" w:rsidP="002229B4">
            <w:pPr>
              <w:jc w:val="center"/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Završetak nastave/h</w:t>
            </w:r>
          </w:p>
        </w:tc>
        <w:tc>
          <w:tcPr>
            <w:tcW w:w="1798" w:type="dxa"/>
            <w:shd w:val="clear" w:color="auto" w:fill="B4C6E7" w:themeFill="accent1" w:themeFillTint="66"/>
          </w:tcPr>
          <w:p w:rsidR="008366A2" w:rsidRPr="00943735" w:rsidRDefault="008366A2" w:rsidP="002229B4">
            <w:pPr>
              <w:jc w:val="center"/>
              <w:rPr>
                <w:sz w:val="20"/>
                <w:szCs w:val="20"/>
              </w:rPr>
            </w:pPr>
          </w:p>
          <w:p w:rsidR="008366A2" w:rsidRPr="00943735" w:rsidRDefault="008366A2" w:rsidP="002229B4">
            <w:pPr>
              <w:jc w:val="center"/>
              <w:rPr>
                <w:sz w:val="20"/>
                <w:szCs w:val="20"/>
              </w:rPr>
            </w:pPr>
          </w:p>
          <w:p w:rsidR="008366A2" w:rsidRPr="00943735" w:rsidRDefault="008366A2" w:rsidP="002229B4">
            <w:pPr>
              <w:jc w:val="center"/>
              <w:rPr>
                <w:sz w:val="20"/>
                <w:szCs w:val="20"/>
              </w:rPr>
            </w:pPr>
          </w:p>
          <w:p w:rsidR="008366A2" w:rsidRPr="00943735" w:rsidRDefault="008366A2" w:rsidP="002229B4">
            <w:pPr>
              <w:jc w:val="center"/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Napomena</w:t>
            </w:r>
          </w:p>
        </w:tc>
        <w:tc>
          <w:tcPr>
            <w:tcW w:w="1214" w:type="dxa"/>
            <w:shd w:val="clear" w:color="auto" w:fill="B4C6E7" w:themeFill="accent1" w:themeFillTint="66"/>
          </w:tcPr>
          <w:p w:rsidR="008366A2" w:rsidRPr="00943735" w:rsidRDefault="008366A2" w:rsidP="002229B4">
            <w:pPr>
              <w:jc w:val="center"/>
              <w:rPr>
                <w:sz w:val="20"/>
                <w:szCs w:val="20"/>
              </w:rPr>
            </w:pPr>
          </w:p>
          <w:p w:rsidR="008366A2" w:rsidRPr="00943735" w:rsidRDefault="008366A2" w:rsidP="002229B4">
            <w:pPr>
              <w:jc w:val="center"/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Relacija u jednom smjeru/km</w:t>
            </w:r>
          </w:p>
        </w:tc>
        <w:tc>
          <w:tcPr>
            <w:tcW w:w="1019" w:type="dxa"/>
            <w:shd w:val="clear" w:color="auto" w:fill="B4C6E7" w:themeFill="accent1" w:themeFillTint="66"/>
          </w:tcPr>
          <w:p w:rsidR="008366A2" w:rsidRPr="00943735" w:rsidRDefault="008366A2" w:rsidP="002229B4">
            <w:pPr>
              <w:jc w:val="center"/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Jedinična cijena (bez PDV-a) po radnom danu škole/kn</w:t>
            </w:r>
          </w:p>
        </w:tc>
        <w:tc>
          <w:tcPr>
            <w:tcW w:w="1739" w:type="dxa"/>
            <w:shd w:val="clear" w:color="auto" w:fill="B4C6E7" w:themeFill="accent1" w:themeFillTint="66"/>
          </w:tcPr>
          <w:p w:rsidR="008366A2" w:rsidRPr="00943735" w:rsidRDefault="008366A2" w:rsidP="002229B4">
            <w:pPr>
              <w:jc w:val="center"/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Ukupna cijena (bez PDV-a) za 1.šk.god. (190 radnih dana=180 radnih nastavnih dana + 10 dana dopunske nastave)/kn</w:t>
            </w:r>
          </w:p>
        </w:tc>
        <w:tc>
          <w:tcPr>
            <w:tcW w:w="1229" w:type="dxa"/>
            <w:shd w:val="clear" w:color="auto" w:fill="B4C6E7" w:themeFill="accent1" w:themeFillTint="66"/>
          </w:tcPr>
          <w:p w:rsidR="008366A2" w:rsidRPr="00943735" w:rsidRDefault="008366A2" w:rsidP="002229B4">
            <w:pPr>
              <w:jc w:val="center"/>
              <w:rPr>
                <w:sz w:val="20"/>
                <w:szCs w:val="20"/>
              </w:rPr>
            </w:pPr>
          </w:p>
          <w:p w:rsidR="008366A2" w:rsidRPr="00943735" w:rsidRDefault="008366A2" w:rsidP="002229B4">
            <w:pPr>
              <w:jc w:val="center"/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Vrsta prijevoznog sredstva</w:t>
            </w:r>
          </w:p>
        </w:tc>
      </w:tr>
      <w:tr w:rsidR="008366A2" w:rsidRPr="00943735" w:rsidTr="002229B4">
        <w:tc>
          <w:tcPr>
            <w:tcW w:w="1946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proofErr w:type="spellStart"/>
            <w:r w:rsidRPr="00943735">
              <w:rPr>
                <w:sz w:val="20"/>
                <w:szCs w:val="20"/>
              </w:rPr>
              <w:t>Naklice</w:t>
            </w:r>
            <w:proofErr w:type="spellEnd"/>
            <w:r w:rsidRPr="00943735">
              <w:rPr>
                <w:sz w:val="20"/>
                <w:szCs w:val="20"/>
              </w:rPr>
              <w:t xml:space="preserve"> - </w:t>
            </w:r>
            <w:proofErr w:type="spellStart"/>
            <w:r w:rsidRPr="00943735">
              <w:rPr>
                <w:sz w:val="20"/>
                <w:szCs w:val="20"/>
              </w:rPr>
              <w:t>Srinjine</w:t>
            </w:r>
            <w:proofErr w:type="spellEnd"/>
          </w:p>
        </w:tc>
        <w:tc>
          <w:tcPr>
            <w:tcW w:w="955" w:type="dxa"/>
            <w:vMerge w:val="restart"/>
            <w:shd w:val="clear" w:color="auto" w:fill="FFF2CC" w:themeFill="accent4" w:themeFillTint="33"/>
          </w:tcPr>
          <w:p w:rsidR="008366A2" w:rsidRDefault="008366A2" w:rsidP="0022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</w:t>
            </w:r>
          </w:p>
          <w:p w:rsidR="008366A2" w:rsidRDefault="008366A2" w:rsidP="0022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8366A2" w:rsidRPr="00943735" w:rsidRDefault="008366A2" w:rsidP="0022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</w:p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</w:p>
        </w:tc>
        <w:tc>
          <w:tcPr>
            <w:tcW w:w="935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Autobus</w:t>
            </w:r>
          </w:p>
        </w:tc>
      </w:tr>
      <w:tr w:rsidR="008366A2" w:rsidRPr="00943735" w:rsidTr="002229B4">
        <w:tc>
          <w:tcPr>
            <w:tcW w:w="1946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proofErr w:type="spellStart"/>
            <w:r w:rsidRPr="00943735">
              <w:rPr>
                <w:sz w:val="20"/>
                <w:szCs w:val="20"/>
              </w:rPr>
              <w:t>Naklice</w:t>
            </w:r>
            <w:proofErr w:type="spellEnd"/>
            <w:r w:rsidRPr="00943735">
              <w:rPr>
                <w:sz w:val="20"/>
                <w:szCs w:val="20"/>
              </w:rPr>
              <w:t xml:space="preserve"> - </w:t>
            </w:r>
            <w:proofErr w:type="spellStart"/>
            <w:r w:rsidRPr="00943735">
              <w:rPr>
                <w:sz w:val="20"/>
                <w:szCs w:val="20"/>
              </w:rPr>
              <w:t>Srinjine</w:t>
            </w:r>
            <w:proofErr w:type="spellEnd"/>
          </w:p>
        </w:tc>
        <w:tc>
          <w:tcPr>
            <w:tcW w:w="955" w:type="dxa"/>
            <w:vMerge/>
            <w:shd w:val="clear" w:color="auto" w:fill="FFF2CC" w:themeFill="accent4" w:themeFillTint="33"/>
          </w:tcPr>
          <w:p w:rsidR="008366A2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2CC" w:themeFill="accent4" w:themeFillTint="33"/>
          </w:tcPr>
          <w:p w:rsidR="008366A2" w:rsidRDefault="008366A2" w:rsidP="0022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</w:p>
        </w:tc>
        <w:tc>
          <w:tcPr>
            <w:tcW w:w="935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Autobus</w:t>
            </w:r>
          </w:p>
        </w:tc>
      </w:tr>
      <w:tr w:rsidR="008366A2" w:rsidRPr="00943735" w:rsidTr="002229B4">
        <w:tc>
          <w:tcPr>
            <w:tcW w:w="1946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Tugare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Dočine</w:t>
            </w:r>
            <w:proofErr w:type="spellEnd"/>
            <w:r w:rsidRPr="00943735">
              <w:rPr>
                <w:sz w:val="20"/>
                <w:szCs w:val="20"/>
              </w:rPr>
              <w:t xml:space="preserve"> - </w:t>
            </w:r>
            <w:proofErr w:type="spellStart"/>
            <w:r w:rsidRPr="00943735">
              <w:rPr>
                <w:sz w:val="20"/>
                <w:szCs w:val="20"/>
              </w:rPr>
              <w:t>Srinjine</w:t>
            </w:r>
            <w:proofErr w:type="spellEnd"/>
          </w:p>
        </w:tc>
        <w:tc>
          <w:tcPr>
            <w:tcW w:w="955" w:type="dxa"/>
            <w:vMerge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</w:t>
            </w:r>
            <w:r w:rsidR="00083D9B">
              <w:rPr>
                <w:sz w:val="20"/>
                <w:szCs w:val="20"/>
              </w:rPr>
              <w:t>30</w:t>
            </w:r>
          </w:p>
        </w:tc>
        <w:tc>
          <w:tcPr>
            <w:tcW w:w="935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Autobus</w:t>
            </w:r>
          </w:p>
        </w:tc>
      </w:tr>
      <w:tr w:rsidR="008366A2" w:rsidRPr="00943735" w:rsidTr="002229B4">
        <w:tc>
          <w:tcPr>
            <w:tcW w:w="1946" w:type="dxa"/>
            <w:shd w:val="clear" w:color="auto" w:fill="EA68D7"/>
          </w:tcPr>
          <w:p w:rsidR="008366A2" w:rsidRDefault="008366A2" w:rsidP="002229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S.Gornje</w:t>
            </w:r>
            <w:r w:rsidRPr="00943735">
              <w:rPr>
                <w:sz w:val="20"/>
                <w:szCs w:val="20"/>
              </w:rPr>
              <w:t>-Srinjine</w:t>
            </w:r>
            <w:proofErr w:type="spellEnd"/>
          </w:p>
        </w:tc>
        <w:tc>
          <w:tcPr>
            <w:tcW w:w="955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13" w:type="dxa"/>
            <w:shd w:val="clear" w:color="auto" w:fill="EA68D7"/>
          </w:tcPr>
          <w:p w:rsidR="008366A2" w:rsidRDefault="008366A2" w:rsidP="0022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</w:p>
        </w:tc>
        <w:tc>
          <w:tcPr>
            <w:tcW w:w="935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pon,uto,sri</w:t>
            </w:r>
            <w:proofErr w:type="spellEnd"/>
          </w:p>
        </w:tc>
        <w:tc>
          <w:tcPr>
            <w:tcW w:w="1214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EA68D7"/>
          </w:tcPr>
          <w:p w:rsidR="008366A2" w:rsidRDefault="008366A2" w:rsidP="002229B4">
            <w:pPr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Kombi</w:t>
            </w:r>
          </w:p>
        </w:tc>
      </w:tr>
      <w:tr w:rsidR="008366A2" w:rsidRPr="00943735" w:rsidTr="002229B4">
        <w:tc>
          <w:tcPr>
            <w:tcW w:w="1946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S.Gornje</w:t>
            </w:r>
            <w:r w:rsidRPr="00943735">
              <w:rPr>
                <w:sz w:val="20"/>
                <w:szCs w:val="20"/>
              </w:rPr>
              <w:t>-Srinjine</w:t>
            </w:r>
            <w:proofErr w:type="spellEnd"/>
          </w:p>
        </w:tc>
        <w:tc>
          <w:tcPr>
            <w:tcW w:w="955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213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7:35</w:t>
            </w:r>
          </w:p>
        </w:tc>
        <w:tc>
          <w:tcPr>
            <w:tcW w:w="935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 xml:space="preserve">Kombi </w:t>
            </w:r>
          </w:p>
        </w:tc>
      </w:tr>
      <w:tr w:rsidR="008366A2" w:rsidRPr="00943735" w:rsidTr="002229B4">
        <w:tc>
          <w:tcPr>
            <w:tcW w:w="1946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proofErr w:type="spellStart"/>
            <w:r w:rsidRPr="00943735">
              <w:rPr>
                <w:sz w:val="20"/>
                <w:szCs w:val="20"/>
              </w:rPr>
              <w:t>Srinjine</w:t>
            </w:r>
            <w:proofErr w:type="spellEnd"/>
            <w:r w:rsidRPr="00943735">
              <w:rPr>
                <w:sz w:val="20"/>
                <w:szCs w:val="20"/>
              </w:rPr>
              <w:t xml:space="preserve"> - </w:t>
            </w:r>
            <w:proofErr w:type="spellStart"/>
            <w:r w:rsidRPr="00943735">
              <w:rPr>
                <w:sz w:val="20"/>
                <w:szCs w:val="20"/>
              </w:rPr>
              <w:t>Naklice</w:t>
            </w:r>
            <w:proofErr w:type="spellEnd"/>
          </w:p>
        </w:tc>
        <w:tc>
          <w:tcPr>
            <w:tcW w:w="955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60~</w:t>
            </w:r>
          </w:p>
        </w:tc>
        <w:tc>
          <w:tcPr>
            <w:tcW w:w="1213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</w:t>
            </w:r>
          </w:p>
        </w:tc>
        <w:tc>
          <w:tcPr>
            <w:tcW w:w="935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2CC" w:themeFill="accent4" w:themeFillTint="33"/>
          </w:tcPr>
          <w:p w:rsidR="008366A2" w:rsidRPr="00943735" w:rsidRDefault="002229B4" w:rsidP="0022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svim danima</w:t>
            </w:r>
          </w:p>
        </w:tc>
        <w:tc>
          <w:tcPr>
            <w:tcW w:w="1214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Autobus</w:t>
            </w:r>
          </w:p>
        </w:tc>
      </w:tr>
      <w:tr w:rsidR="008366A2" w:rsidRPr="00943735" w:rsidTr="002229B4">
        <w:tc>
          <w:tcPr>
            <w:tcW w:w="1946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proofErr w:type="spellStart"/>
            <w:r w:rsidRPr="00943735">
              <w:rPr>
                <w:sz w:val="20"/>
                <w:szCs w:val="20"/>
              </w:rPr>
              <w:t>Srinjine</w:t>
            </w:r>
            <w:proofErr w:type="spellEnd"/>
            <w:r w:rsidRPr="00943735">
              <w:rPr>
                <w:sz w:val="20"/>
                <w:szCs w:val="20"/>
              </w:rPr>
              <w:t xml:space="preserve"> - </w:t>
            </w:r>
            <w:proofErr w:type="spellStart"/>
            <w:r w:rsidRPr="00943735">
              <w:rPr>
                <w:sz w:val="20"/>
                <w:szCs w:val="20"/>
              </w:rPr>
              <w:t>Naklice</w:t>
            </w:r>
            <w:proofErr w:type="spellEnd"/>
          </w:p>
        </w:tc>
        <w:tc>
          <w:tcPr>
            <w:tcW w:w="955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4373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13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</w:t>
            </w:r>
          </w:p>
        </w:tc>
        <w:tc>
          <w:tcPr>
            <w:tcW w:w="935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2CC" w:themeFill="accent4" w:themeFillTint="33"/>
          </w:tcPr>
          <w:p w:rsidR="008366A2" w:rsidRDefault="008366A2" w:rsidP="0022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osim utorka</w:t>
            </w:r>
          </w:p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Autobus</w:t>
            </w:r>
            <w:r>
              <w:rPr>
                <w:sz w:val="20"/>
                <w:szCs w:val="20"/>
              </w:rPr>
              <w:t xml:space="preserve"> ili kombi</w:t>
            </w:r>
          </w:p>
        </w:tc>
      </w:tr>
      <w:tr w:rsidR="008366A2" w:rsidRPr="00943735" w:rsidTr="002229B4">
        <w:trPr>
          <w:trHeight w:val="297"/>
        </w:trPr>
        <w:tc>
          <w:tcPr>
            <w:tcW w:w="1946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proofErr w:type="spellStart"/>
            <w:r w:rsidRPr="00943735">
              <w:rPr>
                <w:sz w:val="20"/>
                <w:szCs w:val="20"/>
              </w:rPr>
              <w:t>Srinjine</w:t>
            </w:r>
            <w:proofErr w:type="spellEnd"/>
            <w:r w:rsidRPr="00943735">
              <w:rPr>
                <w:sz w:val="20"/>
                <w:szCs w:val="20"/>
              </w:rPr>
              <w:t xml:space="preserve"> - </w:t>
            </w:r>
            <w:proofErr w:type="spellStart"/>
            <w:r w:rsidRPr="00943735">
              <w:rPr>
                <w:sz w:val="20"/>
                <w:szCs w:val="20"/>
              </w:rPr>
              <w:t>Naklice</w:t>
            </w:r>
            <w:proofErr w:type="spellEnd"/>
          </w:p>
        </w:tc>
        <w:tc>
          <w:tcPr>
            <w:tcW w:w="955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4373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13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14:55</w:t>
            </w:r>
          </w:p>
        </w:tc>
        <w:tc>
          <w:tcPr>
            <w:tcW w:w="935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2CC" w:themeFill="accent4" w:themeFillTint="33"/>
          </w:tcPr>
          <w:p w:rsidR="008366A2" w:rsidRPr="00943735" w:rsidRDefault="002229B4" w:rsidP="0022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svim danima</w:t>
            </w:r>
          </w:p>
        </w:tc>
        <w:tc>
          <w:tcPr>
            <w:tcW w:w="1214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FF2CC" w:themeFill="accent4" w:themeFillTint="33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Autobus</w:t>
            </w:r>
            <w:r>
              <w:rPr>
                <w:sz w:val="20"/>
                <w:szCs w:val="20"/>
              </w:rPr>
              <w:t xml:space="preserve"> ili kombi</w:t>
            </w:r>
          </w:p>
        </w:tc>
      </w:tr>
      <w:tr w:rsidR="008366A2" w:rsidRPr="00943735" w:rsidTr="002229B4">
        <w:tc>
          <w:tcPr>
            <w:tcW w:w="1946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proofErr w:type="spellStart"/>
            <w:r w:rsidRPr="00943735">
              <w:rPr>
                <w:sz w:val="20"/>
                <w:szCs w:val="20"/>
              </w:rPr>
              <w:t>Srinjine</w:t>
            </w:r>
            <w:proofErr w:type="spellEnd"/>
            <w:r w:rsidRPr="0094373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Gaj -</w:t>
            </w:r>
            <w:r w:rsidRPr="00943735">
              <w:rPr>
                <w:sz w:val="20"/>
                <w:szCs w:val="20"/>
              </w:rPr>
              <w:t xml:space="preserve"> </w:t>
            </w:r>
            <w:proofErr w:type="spellStart"/>
            <w:r w:rsidRPr="0094373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.Gornje</w:t>
            </w:r>
            <w:proofErr w:type="spellEnd"/>
          </w:p>
        </w:tc>
        <w:tc>
          <w:tcPr>
            <w:tcW w:w="955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3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11:40</w:t>
            </w:r>
          </w:p>
        </w:tc>
        <w:tc>
          <w:tcPr>
            <w:tcW w:w="935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ponedjeljak,srijeda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kombi</w:t>
            </w:r>
          </w:p>
        </w:tc>
      </w:tr>
      <w:tr w:rsidR="008366A2" w:rsidRPr="00943735" w:rsidTr="002229B4">
        <w:tc>
          <w:tcPr>
            <w:tcW w:w="1946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proofErr w:type="spellStart"/>
            <w:r w:rsidRPr="00943735">
              <w:rPr>
                <w:sz w:val="20"/>
                <w:szCs w:val="20"/>
              </w:rPr>
              <w:t>Srinjine</w:t>
            </w:r>
            <w:proofErr w:type="spellEnd"/>
            <w:r w:rsidRPr="0094373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Gaj -</w:t>
            </w:r>
            <w:proofErr w:type="spellStart"/>
            <w:r w:rsidRPr="0094373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.Gornje</w:t>
            </w:r>
            <w:proofErr w:type="spellEnd"/>
          </w:p>
        </w:tc>
        <w:tc>
          <w:tcPr>
            <w:tcW w:w="955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</w:t>
            </w:r>
          </w:p>
        </w:tc>
        <w:tc>
          <w:tcPr>
            <w:tcW w:w="935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ponedjeljak,utorak</w:t>
            </w:r>
            <w:proofErr w:type="spellEnd"/>
            <w:r>
              <w:rPr>
                <w:sz w:val="20"/>
                <w:szCs w:val="20"/>
              </w:rPr>
              <w:t>, petak</w:t>
            </w:r>
          </w:p>
        </w:tc>
        <w:tc>
          <w:tcPr>
            <w:tcW w:w="1214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kombi</w:t>
            </w:r>
          </w:p>
        </w:tc>
      </w:tr>
      <w:tr w:rsidR="008366A2" w:rsidRPr="00943735" w:rsidTr="002229B4">
        <w:tc>
          <w:tcPr>
            <w:tcW w:w="1946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proofErr w:type="spellStart"/>
            <w:r w:rsidRPr="00943735">
              <w:rPr>
                <w:sz w:val="20"/>
                <w:szCs w:val="20"/>
              </w:rPr>
              <w:t>Srinjine</w:t>
            </w:r>
            <w:proofErr w:type="spellEnd"/>
            <w:r w:rsidRPr="00943735">
              <w:rPr>
                <w:sz w:val="20"/>
                <w:szCs w:val="20"/>
              </w:rPr>
              <w:t xml:space="preserve">-  </w:t>
            </w:r>
            <w:proofErr w:type="spellStart"/>
            <w:r w:rsidRPr="0094373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.Gornje</w:t>
            </w:r>
            <w:proofErr w:type="spellEnd"/>
          </w:p>
        </w:tc>
        <w:tc>
          <w:tcPr>
            <w:tcW w:w="955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6-11</w:t>
            </w:r>
          </w:p>
        </w:tc>
        <w:tc>
          <w:tcPr>
            <w:tcW w:w="1213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</w:t>
            </w:r>
          </w:p>
        </w:tc>
        <w:tc>
          <w:tcPr>
            <w:tcW w:w="935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EA68D7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kombi</w:t>
            </w:r>
          </w:p>
        </w:tc>
      </w:tr>
      <w:tr w:rsidR="002229B4" w:rsidRPr="00943735" w:rsidTr="002229B4">
        <w:trPr>
          <w:trHeight w:val="330"/>
        </w:trPr>
        <w:tc>
          <w:tcPr>
            <w:tcW w:w="1946" w:type="dxa"/>
            <w:vMerge w:val="restart"/>
            <w:shd w:val="clear" w:color="auto" w:fill="EA71ED"/>
          </w:tcPr>
          <w:p w:rsidR="002229B4" w:rsidRPr="00943735" w:rsidRDefault="002229B4" w:rsidP="002229B4">
            <w:pPr>
              <w:rPr>
                <w:sz w:val="20"/>
                <w:szCs w:val="20"/>
              </w:rPr>
            </w:pPr>
            <w:proofErr w:type="spellStart"/>
            <w:r w:rsidRPr="00943735">
              <w:rPr>
                <w:sz w:val="20"/>
                <w:szCs w:val="20"/>
              </w:rPr>
              <w:t>Srinjine</w:t>
            </w:r>
            <w:proofErr w:type="spellEnd"/>
            <w:r w:rsidRPr="00943735">
              <w:rPr>
                <w:sz w:val="20"/>
                <w:szCs w:val="20"/>
              </w:rPr>
              <w:t xml:space="preserve">-  </w:t>
            </w:r>
            <w:proofErr w:type="spellStart"/>
            <w:r w:rsidRPr="0094373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.Gornje</w:t>
            </w:r>
            <w:proofErr w:type="spellEnd"/>
          </w:p>
        </w:tc>
        <w:tc>
          <w:tcPr>
            <w:tcW w:w="955" w:type="dxa"/>
            <w:shd w:val="clear" w:color="auto" w:fill="EA71ED"/>
          </w:tcPr>
          <w:p w:rsidR="002229B4" w:rsidRPr="00943735" w:rsidRDefault="002229B4" w:rsidP="0022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43735">
              <w:rPr>
                <w:sz w:val="20"/>
                <w:szCs w:val="20"/>
              </w:rPr>
              <w:t xml:space="preserve"> ili manje</w:t>
            </w:r>
          </w:p>
        </w:tc>
        <w:tc>
          <w:tcPr>
            <w:tcW w:w="1213" w:type="dxa"/>
            <w:shd w:val="clear" w:color="auto" w:fill="EA71ED"/>
          </w:tcPr>
          <w:p w:rsidR="002229B4" w:rsidRPr="00943735" w:rsidRDefault="002229B4" w:rsidP="0022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</w:t>
            </w:r>
          </w:p>
        </w:tc>
        <w:tc>
          <w:tcPr>
            <w:tcW w:w="935" w:type="dxa"/>
            <w:shd w:val="clear" w:color="auto" w:fill="EA71ED"/>
          </w:tcPr>
          <w:p w:rsidR="002229B4" w:rsidRPr="00943735" w:rsidRDefault="002229B4" w:rsidP="002229B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EA71ED"/>
          </w:tcPr>
          <w:p w:rsidR="002229B4" w:rsidRPr="00943735" w:rsidRDefault="002229B4" w:rsidP="002229B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EA71ED"/>
          </w:tcPr>
          <w:p w:rsidR="002229B4" w:rsidRPr="00943735" w:rsidRDefault="002229B4" w:rsidP="002229B4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EA71ED"/>
          </w:tcPr>
          <w:p w:rsidR="002229B4" w:rsidRPr="00943735" w:rsidRDefault="002229B4" w:rsidP="0022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214" w:type="dxa"/>
            <w:shd w:val="clear" w:color="auto" w:fill="EA71ED"/>
          </w:tcPr>
          <w:p w:rsidR="002229B4" w:rsidRPr="00943735" w:rsidRDefault="002229B4" w:rsidP="002229B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EA71ED"/>
          </w:tcPr>
          <w:p w:rsidR="002229B4" w:rsidRPr="00943735" w:rsidRDefault="002229B4" w:rsidP="002229B4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EA71ED"/>
          </w:tcPr>
          <w:p w:rsidR="002229B4" w:rsidRPr="00943735" w:rsidRDefault="002229B4" w:rsidP="002229B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EA71ED"/>
          </w:tcPr>
          <w:p w:rsidR="002229B4" w:rsidRPr="00943735" w:rsidRDefault="002229B4" w:rsidP="002229B4">
            <w:pPr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 xml:space="preserve">Kombi </w:t>
            </w:r>
          </w:p>
        </w:tc>
      </w:tr>
      <w:tr w:rsidR="002229B4" w:rsidRPr="00943735" w:rsidTr="002229B4">
        <w:trPr>
          <w:trHeight w:val="150"/>
        </w:trPr>
        <w:tc>
          <w:tcPr>
            <w:tcW w:w="1946" w:type="dxa"/>
            <w:vMerge/>
            <w:shd w:val="clear" w:color="auto" w:fill="EA71ED"/>
          </w:tcPr>
          <w:p w:rsidR="002229B4" w:rsidRPr="00943735" w:rsidRDefault="002229B4" w:rsidP="002229B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EA71ED"/>
          </w:tcPr>
          <w:p w:rsidR="002229B4" w:rsidRDefault="002229B4" w:rsidP="002229B4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EA71ED"/>
          </w:tcPr>
          <w:p w:rsidR="002229B4" w:rsidRDefault="002229B4" w:rsidP="002229B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EA71ED"/>
          </w:tcPr>
          <w:p w:rsidR="002229B4" w:rsidRPr="00943735" w:rsidRDefault="002229B4" w:rsidP="002229B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EA71ED"/>
          </w:tcPr>
          <w:p w:rsidR="002229B4" w:rsidRPr="00943735" w:rsidRDefault="002229B4" w:rsidP="002229B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EA71ED"/>
          </w:tcPr>
          <w:p w:rsidR="002229B4" w:rsidRPr="00943735" w:rsidRDefault="002229B4" w:rsidP="002229B4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EA71ED"/>
          </w:tcPr>
          <w:p w:rsidR="002229B4" w:rsidRDefault="002229B4" w:rsidP="002229B4">
            <w:pPr>
              <w:rPr>
                <w:sz w:val="20"/>
                <w:szCs w:val="20"/>
              </w:rPr>
            </w:pPr>
          </w:p>
          <w:p w:rsidR="002229B4" w:rsidRDefault="002229B4" w:rsidP="002229B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EA71ED"/>
          </w:tcPr>
          <w:p w:rsidR="002229B4" w:rsidRPr="00943735" w:rsidRDefault="002229B4" w:rsidP="002229B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EA71ED"/>
          </w:tcPr>
          <w:p w:rsidR="002229B4" w:rsidRPr="00943735" w:rsidRDefault="002229B4" w:rsidP="002229B4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EA71ED"/>
          </w:tcPr>
          <w:p w:rsidR="002229B4" w:rsidRPr="00943735" w:rsidRDefault="002229B4" w:rsidP="002229B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EA71ED"/>
          </w:tcPr>
          <w:p w:rsidR="002229B4" w:rsidRPr="00943735" w:rsidRDefault="002229B4" w:rsidP="002229B4">
            <w:pPr>
              <w:rPr>
                <w:sz w:val="20"/>
                <w:szCs w:val="20"/>
              </w:rPr>
            </w:pPr>
          </w:p>
        </w:tc>
      </w:tr>
      <w:tr w:rsidR="008366A2" w:rsidRPr="00943735" w:rsidTr="002229B4">
        <w:tc>
          <w:tcPr>
            <w:tcW w:w="1946" w:type="dxa"/>
            <w:shd w:val="clear" w:color="auto" w:fill="B4C6E7" w:themeFill="accent1" w:themeFillTint="66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Ukupno iznos bez PDV-a:</w:t>
            </w:r>
          </w:p>
        </w:tc>
        <w:tc>
          <w:tcPr>
            <w:tcW w:w="955" w:type="dxa"/>
            <w:shd w:val="clear" w:color="auto" w:fill="B4C6E7" w:themeFill="accent1" w:themeFillTint="66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B4C6E7" w:themeFill="accent1" w:themeFillTint="66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B4C6E7" w:themeFill="accent1" w:themeFillTint="66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B4C6E7" w:themeFill="accent1" w:themeFillTint="66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B4C6E7" w:themeFill="accent1" w:themeFillTint="66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B4C6E7" w:themeFill="accent1" w:themeFillTint="66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B4C6E7" w:themeFill="accent1" w:themeFillTint="66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B4C6E7" w:themeFill="accent1" w:themeFillTint="66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</w:tr>
      <w:tr w:rsidR="008366A2" w:rsidRPr="00943735" w:rsidTr="002229B4">
        <w:tc>
          <w:tcPr>
            <w:tcW w:w="1946" w:type="dxa"/>
            <w:shd w:val="clear" w:color="auto" w:fill="B4C6E7" w:themeFill="accent1" w:themeFillTint="66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Ukupno iznos s PDV-om:</w:t>
            </w:r>
          </w:p>
        </w:tc>
        <w:tc>
          <w:tcPr>
            <w:tcW w:w="955" w:type="dxa"/>
            <w:shd w:val="clear" w:color="auto" w:fill="B4C6E7" w:themeFill="accent1" w:themeFillTint="66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B4C6E7" w:themeFill="accent1" w:themeFillTint="66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B4C6E7" w:themeFill="accent1" w:themeFillTint="66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B4C6E7" w:themeFill="accent1" w:themeFillTint="66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B4C6E7" w:themeFill="accent1" w:themeFillTint="66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B4C6E7" w:themeFill="accent1" w:themeFillTint="66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B4C6E7" w:themeFill="accent1" w:themeFillTint="66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B4C6E7" w:themeFill="accent1" w:themeFillTint="66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366A2" w:rsidRPr="00943735" w:rsidRDefault="008366A2" w:rsidP="002229B4">
            <w:pPr>
              <w:rPr>
                <w:sz w:val="20"/>
                <w:szCs w:val="20"/>
              </w:rPr>
            </w:pPr>
          </w:p>
        </w:tc>
      </w:tr>
      <w:bookmarkEnd w:id="0"/>
    </w:tbl>
    <w:p w:rsidR="00DE7F01" w:rsidRDefault="00DE7F01"/>
    <w:sectPr w:rsidR="00DE7F01" w:rsidSect="008366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A2"/>
    <w:rsid w:val="00083D9B"/>
    <w:rsid w:val="002229B4"/>
    <w:rsid w:val="008366A2"/>
    <w:rsid w:val="00D1680F"/>
    <w:rsid w:val="00DE7F01"/>
    <w:rsid w:val="00E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6D78"/>
  <w15:chartTrackingRefBased/>
  <w15:docId w15:val="{0DB553A4-1A8F-4694-851D-350990FF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6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cp:lastPrinted>2023-09-14T06:16:00Z</cp:lastPrinted>
  <dcterms:created xsi:type="dcterms:W3CDTF">2023-08-31T09:27:00Z</dcterms:created>
  <dcterms:modified xsi:type="dcterms:W3CDTF">2023-09-14T07:40:00Z</dcterms:modified>
</cp:coreProperties>
</file>