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2F" w:rsidRDefault="00777419" w:rsidP="00777419">
      <w:pPr>
        <w:jc w:val="center"/>
        <w:rPr>
          <w:b/>
          <w:color w:val="FF0000"/>
          <w:sz w:val="32"/>
          <w:szCs w:val="32"/>
        </w:rPr>
      </w:pPr>
      <w:r w:rsidRPr="00777419">
        <w:rPr>
          <w:b/>
          <w:color w:val="FF0000"/>
          <w:sz w:val="32"/>
          <w:szCs w:val="32"/>
        </w:rPr>
        <w:t>Raspored informacija 20</w:t>
      </w:r>
      <w:r w:rsidR="00C078A2">
        <w:rPr>
          <w:b/>
          <w:color w:val="FF0000"/>
          <w:sz w:val="32"/>
          <w:szCs w:val="32"/>
        </w:rPr>
        <w:t>21</w:t>
      </w:r>
      <w:r w:rsidRPr="00777419">
        <w:rPr>
          <w:b/>
          <w:color w:val="FF0000"/>
          <w:sz w:val="32"/>
          <w:szCs w:val="32"/>
        </w:rPr>
        <w:t>./202</w:t>
      </w:r>
      <w:r w:rsidR="00C078A2">
        <w:rPr>
          <w:b/>
          <w:color w:val="FF0000"/>
          <w:sz w:val="32"/>
          <w:szCs w:val="32"/>
        </w:rPr>
        <w:t>2</w:t>
      </w:r>
      <w:r w:rsidRPr="00777419">
        <w:rPr>
          <w:b/>
          <w:color w:val="FF0000"/>
          <w:sz w:val="32"/>
          <w:szCs w:val="32"/>
        </w:rPr>
        <w:t>.</w:t>
      </w:r>
    </w:p>
    <w:p w:rsidR="002D6808" w:rsidRDefault="002D6808" w:rsidP="002D6808">
      <w:pPr>
        <w:rPr>
          <w:b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46"/>
        <w:tblW w:w="7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7"/>
        <w:gridCol w:w="2387"/>
        <w:gridCol w:w="12"/>
        <w:gridCol w:w="2693"/>
      </w:tblGrid>
      <w:tr w:rsidR="002D6808" w:rsidRPr="002D6808" w:rsidTr="002D6808">
        <w:trPr>
          <w:trHeight w:val="576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DEEAF6"/>
          </w:tcPr>
          <w:p w:rsidR="002D6808" w:rsidRPr="002D6808" w:rsidRDefault="002D6808" w:rsidP="002D6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Učitelj/ica</w:t>
            </w:r>
          </w:p>
        </w:tc>
        <w:tc>
          <w:tcPr>
            <w:tcW w:w="24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D6808" w:rsidRPr="002D6808" w:rsidRDefault="002D6808" w:rsidP="002D6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 informacija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D6808" w:rsidRPr="002D6808" w:rsidRDefault="002D6808" w:rsidP="002D6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Vrijeme informacija</w:t>
            </w:r>
          </w:p>
        </w:tc>
      </w:tr>
      <w:tr w:rsidR="002D6808" w:rsidRPr="002D6808" w:rsidTr="002D6808">
        <w:trPr>
          <w:trHeight w:val="240"/>
        </w:trPr>
        <w:tc>
          <w:tcPr>
            <w:tcW w:w="74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</w:tcPr>
          <w:p w:rsidR="002D6808" w:rsidRPr="002D6808" w:rsidRDefault="002D6808" w:rsidP="002D6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</w:tr>
      <w:tr w:rsidR="002D6808" w:rsidRPr="002D6808" w:rsidTr="002D6808">
        <w:tc>
          <w:tcPr>
            <w:tcW w:w="2350" w:type="dxa"/>
            <w:shd w:val="clear" w:color="auto" w:fill="auto"/>
          </w:tcPr>
          <w:p w:rsidR="002D6808" w:rsidRPr="002D6808" w:rsidRDefault="002D6808" w:rsidP="002D6808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Arial"/>
                <w:sz w:val="24"/>
                <w:szCs w:val="26"/>
              </w:rPr>
            </w:pPr>
            <w:r w:rsidRPr="002D6808">
              <w:rPr>
                <w:rFonts w:ascii="Times New Roman" w:eastAsia="Times New Roman" w:hAnsi="Times New Roman" w:cs="Arial"/>
                <w:sz w:val="24"/>
                <w:szCs w:val="26"/>
              </w:rPr>
              <w:t>Milica Josipović</w:t>
            </w:r>
          </w:p>
        </w:tc>
        <w:tc>
          <w:tcPr>
            <w:tcW w:w="24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2D6808" w:rsidRPr="002D6808" w:rsidTr="002D6808">
        <w:tc>
          <w:tcPr>
            <w:tcW w:w="2350" w:type="dxa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Cs w:val="24"/>
              </w:rPr>
              <w:t>Ljiljana Kuterovac</w:t>
            </w:r>
          </w:p>
        </w:tc>
        <w:tc>
          <w:tcPr>
            <w:tcW w:w="24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2D6808" w:rsidRPr="002D6808" w:rsidTr="002D6808">
        <w:tc>
          <w:tcPr>
            <w:tcW w:w="2350" w:type="dxa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Cs w:val="24"/>
              </w:rPr>
              <w:t>Jurica Škalabrin</w:t>
            </w:r>
          </w:p>
        </w:tc>
        <w:tc>
          <w:tcPr>
            <w:tcW w:w="24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12:25-13:10</w:t>
            </w:r>
          </w:p>
        </w:tc>
      </w:tr>
      <w:tr w:rsidR="002D6808" w:rsidRPr="002D6808" w:rsidTr="002D6808">
        <w:trPr>
          <w:trHeight w:val="276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Arial"/>
                <w:sz w:val="24"/>
                <w:szCs w:val="26"/>
              </w:rPr>
            </w:pPr>
            <w:r w:rsidRPr="002D6808">
              <w:rPr>
                <w:rFonts w:ascii="Times New Roman" w:eastAsia="Times New Roman" w:hAnsi="Times New Roman" w:cs="Arial"/>
                <w:sz w:val="24"/>
                <w:szCs w:val="26"/>
              </w:rPr>
              <w:t>Julija Ivanković</w:t>
            </w:r>
          </w:p>
        </w:tc>
        <w:tc>
          <w:tcPr>
            <w:tcW w:w="24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2D6808" w:rsidRPr="002D6808" w:rsidTr="002D6808">
        <w:trPr>
          <w:trHeight w:val="132"/>
        </w:trPr>
        <w:tc>
          <w:tcPr>
            <w:tcW w:w="74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</w:tcPr>
          <w:p w:rsidR="002D6808" w:rsidRPr="002D6808" w:rsidRDefault="002D6808" w:rsidP="002D6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PREDMETNA NASTAVA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Marina Jelić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9:55-10:40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Viki Banovac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 Dedić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Antonio Lisica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Cs w:val="24"/>
              </w:rPr>
              <w:t>ponedjeljak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11:35-12:20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Ivona Mekinić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Cs w:val="24"/>
              </w:rPr>
              <w:t>ponedjeljak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Marija Novaković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9:55-10:40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Senka Čule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11:35-12:20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Tereza Markovina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11:35-12:20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Mia Kutleša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Ivana Šimičić Žamić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10:30-11:15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Mirela Duilo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Sandra Tuta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11:35-12:20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Dražen Vukičević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8:50-9:35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 Šitum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11:35-12:20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Ivana Spahija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ponedjeljak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11:35-12:20</w:t>
            </w:r>
          </w:p>
        </w:tc>
      </w:tr>
      <w:tr w:rsidR="002D6808" w:rsidRPr="002D6808" w:rsidTr="002D6808">
        <w:tc>
          <w:tcPr>
            <w:tcW w:w="2387" w:type="dxa"/>
            <w:gridSpan w:val="2"/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Martina Mužinić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A235BC" w:rsidP="002D68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12:25-13:10</w:t>
            </w:r>
            <w:bookmarkStart w:id="0" w:name="_GoBack"/>
            <w:bookmarkEnd w:id="0"/>
          </w:p>
        </w:tc>
      </w:tr>
    </w:tbl>
    <w:p w:rsidR="002D6808" w:rsidRPr="00777419" w:rsidRDefault="002D6808" w:rsidP="00777419">
      <w:pPr>
        <w:jc w:val="center"/>
        <w:rPr>
          <w:b/>
          <w:color w:val="FF0000"/>
          <w:sz w:val="32"/>
          <w:szCs w:val="32"/>
        </w:rPr>
      </w:pPr>
    </w:p>
    <w:sectPr w:rsidR="002D6808" w:rsidRPr="0077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2B" w:rsidRDefault="0065142B" w:rsidP="00777419">
      <w:pPr>
        <w:spacing w:after="0" w:line="240" w:lineRule="auto"/>
      </w:pPr>
      <w:r>
        <w:separator/>
      </w:r>
    </w:p>
  </w:endnote>
  <w:endnote w:type="continuationSeparator" w:id="0">
    <w:p w:rsidR="0065142B" w:rsidRDefault="0065142B" w:rsidP="0077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2B" w:rsidRDefault="0065142B" w:rsidP="00777419">
      <w:pPr>
        <w:spacing w:after="0" w:line="240" w:lineRule="auto"/>
      </w:pPr>
      <w:r>
        <w:separator/>
      </w:r>
    </w:p>
  </w:footnote>
  <w:footnote w:type="continuationSeparator" w:id="0">
    <w:p w:rsidR="0065142B" w:rsidRDefault="0065142B" w:rsidP="0077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9"/>
    <w:rsid w:val="002B5B2A"/>
    <w:rsid w:val="002D6808"/>
    <w:rsid w:val="004219BF"/>
    <w:rsid w:val="0060479B"/>
    <w:rsid w:val="0065142B"/>
    <w:rsid w:val="00777419"/>
    <w:rsid w:val="0091560C"/>
    <w:rsid w:val="00A235BC"/>
    <w:rsid w:val="00C078A2"/>
    <w:rsid w:val="00E61EAE"/>
    <w:rsid w:val="00F5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D4F3"/>
  <w15:docId w15:val="{9237E9EB-C583-45BD-BF56-6B27302D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419"/>
  </w:style>
  <w:style w:type="paragraph" w:styleId="Podnoje">
    <w:name w:val="footer"/>
    <w:basedOn w:val="Normal"/>
    <w:link w:val="PodnojeChar"/>
    <w:uiPriority w:val="99"/>
    <w:unhideWhenUsed/>
    <w:rsid w:val="0077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2019-09-23T07:33:00Z</dcterms:created>
  <dcterms:modified xsi:type="dcterms:W3CDTF">2021-10-20T07:18:00Z</dcterms:modified>
</cp:coreProperties>
</file>