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027" w:rsidRPr="0093678C" w:rsidRDefault="00603027" w:rsidP="00936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78C">
        <w:rPr>
          <w:rFonts w:ascii="Times New Roman" w:hAnsi="Times New Roman" w:cs="Times New Roman"/>
          <w:sz w:val="24"/>
          <w:szCs w:val="24"/>
        </w:rPr>
        <w:t xml:space="preserve">KLASA: </w:t>
      </w:r>
      <w:r w:rsidR="0093678C" w:rsidRPr="0093678C">
        <w:rPr>
          <w:rFonts w:ascii="Times New Roman" w:hAnsi="Times New Roman" w:cs="Times New Roman"/>
          <w:sz w:val="24"/>
          <w:szCs w:val="24"/>
        </w:rPr>
        <w:t>003-05/21-03/01</w:t>
      </w:r>
    </w:p>
    <w:p w:rsidR="00603027" w:rsidRPr="0093678C" w:rsidRDefault="00603027" w:rsidP="00936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78C">
        <w:rPr>
          <w:rFonts w:ascii="Times New Roman" w:hAnsi="Times New Roman" w:cs="Times New Roman"/>
          <w:sz w:val="24"/>
          <w:szCs w:val="24"/>
        </w:rPr>
        <w:t xml:space="preserve">URBROJ: </w:t>
      </w:r>
      <w:r w:rsidR="0093678C" w:rsidRPr="0093678C">
        <w:rPr>
          <w:rFonts w:ascii="Times New Roman" w:hAnsi="Times New Roman" w:cs="Times New Roman"/>
          <w:sz w:val="24"/>
          <w:szCs w:val="24"/>
        </w:rPr>
        <w:t>2181-66/02-21-1</w:t>
      </w:r>
    </w:p>
    <w:p w:rsidR="00603027" w:rsidRPr="0093678C" w:rsidRDefault="00BF5491" w:rsidP="00936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678C">
        <w:rPr>
          <w:rFonts w:ascii="Times New Roman" w:hAnsi="Times New Roman" w:cs="Times New Roman"/>
          <w:sz w:val="24"/>
          <w:szCs w:val="24"/>
        </w:rPr>
        <w:t>Srinjine</w:t>
      </w:r>
      <w:proofErr w:type="spellEnd"/>
      <w:r w:rsidRPr="0093678C">
        <w:rPr>
          <w:rFonts w:ascii="Times New Roman" w:hAnsi="Times New Roman" w:cs="Times New Roman"/>
          <w:sz w:val="24"/>
          <w:szCs w:val="24"/>
        </w:rPr>
        <w:t xml:space="preserve">, </w:t>
      </w:r>
      <w:r w:rsidR="00903A05">
        <w:rPr>
          <w:rFonts w:ascii="Times New Roman" w:hAnsi="Times New Roman" w:cs="Times New Roman"/>
          <w:sz w:val="24"/>
          <w:szCs w:val="24"/>
        </w:rPr>
        <w:t xml:space="preserve">2. prosinca </w:t>
      </w:r>
      <w:r w:rsidRPr="0093678C">
        <w:rPr>
          <w:rFonts w:ascii="Times New Roman" w:hAnsi="Times New Roman" w:cs="Times New Roman"/>
          <w:sz w:val="24"/>
          <w:szCs w:val="24"/>
        </w:rPr>
        <w:t>2021.</w:t>
      </w:r>
    </w:p>
    <w:p w:rsidR="0093678C" w:rsidRPr="0093678C" w:rsidRDefault="0093678C" w:rsidP="0093678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03027" w:rsidRPr="0093678C" w:rsidRDefault="00F219C1" w:rsidP="00936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78C">
        <w:rPr>
          <w:rFonts w:ascii="Times New Roman" w:hAnsi="Times New Roman" w:cs="Times New Roman"/>
          <w:sz w:val="24"/>
          <w:szCs w:val="24"/>
        </w:rPr>
        <w:t>Sukladno</w:t>
      </w:r>
      <w:r w:rsidR="00603027" w:rsidRPr="0093678C">
        <w:rPr>
          <w:rFonts w:ascii="Times New Roman" w:hAnsi="Times New Roman" w:cs="Times New Roman"/>
          <w:sz w:val="24"/>
          <w:szCs w:val="24"/>
        </w:rPr>
        <w:t xml:space="preserve"> </w:t>
      </w:r>
      <w:r w:rsidRPr="0093678C">
        <w:rPr>
          <w:rFonts w:ascii="Times New Roman" w:hAnsi="Times New Roman" w:cs="Times New Roman"/>
          <w:sz w:val="24"/>
          <w:szCs w:val="24"/>
        </w:rPr>
        <w:t xml:space="preserve">Zakonu o odgoju i obrazovanju u osnovnoj i srednjoj školi i Pravilniku </w:t>
      </w:r>
      <w:r w:rsidR="00603027" w:rsidRPr="0093678C">
        <w:rPr>
          <w:rFonts w:ascii="Times New Roman" w:hAnsi="Times New Roman" w:cs="Times New Roman"/>
          <w:sz w:val="24"/>
          <w:szCs w:val="24"/>
        </w:rPr>
        <w:t>o načinima, postupcima i elementima vrednovanja učenika u osnovnoj i srednjoj školi Učiteljsko vijeće Osnovne</w:t>
      </w:r>
      <w:r w:rsidRPr="0093678C">
        <w:rPr>
          <w:rFonts w:ascii="Times New Roman" w:hAnsi="Times New Roman" w:cs="Times New Roman"/>
          <w:sz w:val="24"/>
          <w:szCs w:val="24"/>
        </w:rPr>
        <w:t xml:space="preserve"> </w:t>
      </w:r>
      <w:r w:rsidR="00603027" w:rsidRPr="0093678C">
        <w:rPr>
          <w:rFonts w:ascii="Times New Roman" w:hAnsi="Times New Roman" w:cs="Times New Roman"/>
          <w:sz w:val="24"/>
          <w:szCs w:val="24"/>
        </w:rPr>
        <w:t xml:space="preserve">škole </w:t>
      </w:r>
      <w:proofErr w:type="spellStart"/>
      <w:r w:rsidRPr="0093678C">
        <w:rPr>
          <w:rFonts w:ascii="Times New Roman" w:hAnsi="Times New Roman" w:cs="Times New Roman"/>
          <w:sz w:val="24"/>
          <w:szCs w:val="24"/>
        </w:rPr>
        <w:t>Srinjine</w:t>
      </w:r>
      <w:proofErr w:type="spellEnd"/>
      <w:r w:rsidRPr="0093678C">
        <w:rPr>
          <w:rFonts w:ascii="Times New Roman" w:hAnsi="Times New Roman" w:cs="Times New Roman"/>
          <w:sz w:val="24"/>
          <w:szCs w:val="24"/>
        </w:rPr>
        <w:t xml:space="preserve">, uz mišljenje Povjerenstva za provedbu školskog preventivnog programa, dana </w:t>
      </w:r>
      <w:r w:rsidR="00903A05">
        <w:rPr>
          <w:rFonts w:ascii="Times New Roman" w:hAnsi="Times New Roman" w:cs="Times New Roman"/>
          <w:sz w:val="24"/>
          <w:szCs w:val="24"/>
        </w:rPr>
        <w:t xml:space="preserve">2. prosinca 2021. </w:t>
      </w:r>
      <w:r w:rsidRPr="0093678C">
        <w:rPr>
          <w:rFonts w:ascii="Times New Roman" w:hAnsi="Times New Roman" w:cs="Times New Roman"/>
          <w:sz w:val="24"/>
          <w:szCs w:val="24"/>
        </w:rPr>
        <w:t xml:space="preserve">donosi </w:t>
      </w:r>
    </w:p>
    <w:p w:rsidR="00603027" w:rsidRPr="0093678C" w:rsidRDefault="00603027" w:rsidP="00936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027" w:rsidRDefault="00603027" w:rsidP="009367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678C">
        <w:rPr>
          <w:rFonts w:ascii="Times New Roman" w:hAnsi="Times New Roman" w:cs="Times New Roman"/>
          <w:sz w:val="24"/>
          <w:szCs w:val="24"/>
        </w:rPr>
        <w:t>PROTOKOL ZA OCJENJIVANJE VLADANJA</w:t>
      </w:r>
    </w:p>
    <w:p w:rsidR="0093678C" w:rsidRPr="0093678C" w:rsidRDefault="0093678C" w:rsidP="009367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3027" w:rsidRPr="0093678C" w:rsidRDefault="00603027" w:rsidP="00936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78C">
        <w:rPr>
          <w:rFonts w:ascii="Times New Roman" w:hAnsi="Times New Roman" w:cs="Times New Roman"/>
          <w:sz w:val="24"/>
          <w:szCs w:val="24"/>
        </w:rPr>
        <w:t>Vladanje učenika je ponašanje učenika na nastavi i drugim oblicima odgojno–obrazovnog rada.</w:t>
      </w:r>
    </w:p>
    <w:p w:rsidR="00603027" w:rsidRPr="0093678C" w:rsidRDefault="00603027" w:rsidP="00936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78C">
        <w:rPr>
          <w:rFonts w:ascii="Times New Roman" w:hAnsi="Times New Roman" w:cs="Times New Roman"/>
          <w:sz w:val="24"/>
          <w:szCs w:val="24"/>
        </w:rPr>
        <w:t>Sukladno čl. 72. st. 5. Zakona o odgoju i obrazovanju u osnovnoj i srednjoj školi, opisne ocjene iz vladanja su uzorno, dobro i loše.</w:t>
      </w:r>
    </w:p>
    <w:p w:rsidR="00603027" w:rsidRPr="0093678C" w:rsidRDefault="00603027" w:rsidP="00936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78C">
        <w:rPr>
          <w:rFonts w:ascii="Times New Roman" w:hAnsi="Times New Roman" w:cs="Times New Roman"/>
          <w:sz w:val="24"/>
          <w:szCs w:val="24"/>
        </w:rPr>
        <w:t xml:space="preserve">Sukladno čl. 73. st. 1. </w:t>
      </w:r>
      <w:r w:rsidR="00421042">
        <w:rPr>
          <w:rFonts w:ascii="Times New Roman" w:hAnsi="Times New Roman" w:cs="Times New Roman"/>
          <w:sz w:val="24"/>
          <w:szCs w:val="24"/>
        </w:rPr>
        <w:t>istog Zakona ocjenu iz vladanja utvrđuje Razredno vijeće na prijedlog razrednika</w:t>
      </w:r>
      <w:r w:rsidRPr="0093678C">
        <w:rPr>
          <w:rFonts w:ascii="Times New Roman" w:hAnsi="Times New Roman" w:cs="Times New Roman"/>
          <w:sz w:val="24"/>
          <w:szCs w:val="24"/>
        </w:rPr>
        <w:t>.</w:t>
      </w:r>
    </w:p>
    <w:p w:rsidR="00603027" w:rsidRPr="0093678C" w:rsidRDefault="00603027" w:rsidP="00936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78C">
        <w:rPr>
          <w:rFonts w:ascii="Times New Roman" w:hAnsi="Times New Roman" w:cs="Times New Roman"/>
          <w:sz w:val="24"/>
          <w:szCs w:val="24"/>
        </w:rPr>
        <w:t xml:space="preserve">Kako bi se objektivno ocijenilo vladanje učenika potrebno je pratiti i evidentirati ponašanje učenika </w:t>
      </w:r>
      <w:r w:rsidR="00EE52EA" w:rsidRPr="0093678C">
        <w:rPr>
          <w:rFonts w:ascii="Times New Roman" w:hAnsi="Times New Roman" w:cs="Times New Roman"/>
          <w:sz w:val="24"/>
          <w:szCs w:val="24"/>
        </w:rPr>
        <w:t>tijekom cijele školske godine</w:t>
      </w:r>
      <w:r w:rsidRPr="0093678C">
        <w:rPr>
          <w:rFonts w:ascii="Times New Roman" w:hAnsi="Times New Roman" w:cs="Times New Roman"/>
          <w:sz w:val="24"/>
          <w:szCs w:val="24"/>
        </w:rPr>
        <w:t>.</w:t>
      </w:r>
    </w:p>
    <w:p w:rsidR="00603027" w:rsidRPr="0093678C" w:rsidRDefault="00603027" w:rsidP="00936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78C">
        <w:rPr>
          <w:rFonts w:ascii="Times New Roman" w:hAnsi="Times New Roman" w:cs="Times New Roman"/>
          <w:sz w:val="24"/>
          <w:szCs w:val="24"/>
        </w:rPr>
        <w:t>Razrednici su dužni upoznati učenike na satu razrednika i roditelje na roditeljskom sastanku sa sastavnicama naveden</w:t>
      </w:r>
      <w:r w:rsidR="00EE52EA" w:rsidRPr="0093678C">
        <w:rPr>
          <w:rFonts w:ascii="Times New Roman" w:hAnsi="Times New Roman" w:cs="Times New Roman"/>
          <w:sz w:val="24"/>
          <w:szCs w:val="24"/>
        </w:rPr>
        <w:t xml:space="preserve">ima u Protokolu za ocjenjivanje </w:t>
      </w:r>
      <w:r w:rsidRPr="0093678C">
        <w:rPr>
          <w:rFonts w:ascii="Times New Roman" w:hAnsi="Times New Roman" w:cs="Times New Roman"/>
          <w:sz w:val="24"/>
          <w:szCs w:val="24"/>
        </w:rPr>
        <w:t>vladanja.</w:t>
      </w:r>
    </w:p>
    <w:p w:rsidR="00603027" w:rsidRPr="0093678C" w:rsidRDefault="00603027" w:rsidP="00936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78C">
        <w:rPr>
          <w:rFonts w:ascii="Times New Roman" w:hAnsi="Times New Roman" w:cs="Times New Roman"/>
          <w:sz w:val="24"/>
          <w:szCs w:val="24"/>
        </w:rPr>
        <w:t>Pri primjeni ovoga Protokola treba voditi računa o kognitivnom, emocionalnom i socijalnom stanju učenika, što se po</w:t>
      </w:r>
      <w:r w:rsidR="00EE52EA" w:rsidRPr="0093678C">
        <w:rPr>
          <w:rFonts w:ascii="Times New Roman" w:hAnsi="Times New Roman" w:cs="Times New Roman"/>
          <w:sz w:val="24"/>
          <w:szCs w:val="24"/>
        </w:rPr>
        <w:t xml:space="preserve">sebno odnosi na učenike koji se </w:t>
      </w:r>
      <w:r w:rsidRPr="0093678C">
        <w:rPr>
          <w:rFonts w:ascii="Times New Roman" w:hAnsi="Times New Roman" w:cs="Times New Roman"/>
          <w:sz w:val="24"/>
          <w:szCs w:val="24"/>
        </w:rPr>
        <w:t>školuju po redovitom programu uz individualizirani pristup ili po prilagođenom programu.</w:t>
      </w:r>
      <w:r w:rsidR="00EE52EA" w:rsidRPr="00936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2EA" w:rsidRPr="0093678C" w:rsidRDefault="00EE52EA" w:rsidP="00936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78C">
        <w:rPr>
          <w:rFonts w:ascii="Times New Roman" w:hAnsi="Times New Roman" w:cs="Times New Roman"/>
          <w:sz w:val="24"/>
          <w:szCs w:val="24"/>
        </w:rPr>
        <w:t>Prilikom razmatranja ocjene vladanja učenika, u obzir treba uzeti aktivnosti i mjere koje je u smislu korekcije neprimjerenog ponašanja učenika poduzela škola, odnosno njihovu djelotvornost na učenika u kontekstu njegove aktivne spremnosti i suradnje u promjeni ponašanja.</w:t>
      </w:r>
    </w:p>
    <w:p w:rsidR="00EF3CAB" w:rsidRDefault="00EF3CAB" w:rsidP="00936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78C">
        <w:rPr>
          <w:rFonts w:ascii="Times New Roman" w:hAnsi="Times New Roman" w:cs="Times New Roman"/>
          <w:sz w:val="24"/>
          <w:szCs w:val="24"/>
        </w:rPr>
        <w:t>Ocjenu vladanja razrednik donosi na zadnjem satu razrednika te je treba javno zaključiti i priopćiti svakom učeniku.</w:t>
      </w:r>
    </w:p>
    <w:p w:rsidR="00322A42" w:rsidRPr="0093678C" w:rsidRDefault="00322A42" w:rsidP="00936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027" w:rsidRPr="0093678C" w:rsidRDefault="00603027" w:rsidP="00936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78C">
        <w:rPr>
          <w:rFonts w:ascii="Times New Roman" w:hAnsi="Times New Roman" w:cs="Times New Roman"/>
          <w:sz w:val="24"/>
          <w:szCs w:val="24"/>
        </w:rPr>
        <w:t>Područja praćenja ponašanja učenika su:</w:t>
      </w:r>
    </w:p>
    <w:p w:rsidR="00603027" w:rsidRPr="0093678C" w:rsidRDefault="00603027" w:rsidP="00936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78C">
        <w:rPr>
          <w:rFonts w:ascii="Times New Roman" w:hAnsi="Times New Roman" w:cs="Times New Roman"/>
          <w:sz w:val="24"/>
          <w:szCs w:val="24"/>
        </w:rPr>
        <w:t>1. Odnos prema radu</w:t>
      </w:r>
    </w:p>
    <w:p w:rsidR="00603027" w:rsidRPr="0093678C" w:rsidRDefault="00603027" w:rsidP="00936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78C">
        <w:rPr>
          <w:rFonts w:ascii="Times New Roman" w:hAnsi="Times New Roman" w:cs="Times New Roman"/>
          <w:sz w:val="24"/>
          <w:szCs w:val="24"/>
        </w:rPr>
        <w:t>2. Odnos prema učenicima</w:t>
      </w:r>
    </w:p>
    <w:p w:rsidR="00603027" w:rsidRPr="0093678C" w:rsidRDefault="00603027" w:rsidP="00936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78C">
        <w:rPr>
          <w:rFonts w:ascii="Times New Roman" w:hAnsi="Times New Roman" w:cs="Times New Roman"/>
          <w:sz w:val="24"/>
          <w:szCs w:val="24"/>
        </w:rPr>
        <w:t>3. Odnos prema učitelji</w:t>
      </w:r>
      <w:r w:rsidR="00B15D85" w:rsidRPr="0093678C">
        <w:rPr>
          <w:rFonts w:ascii="Times New Roman" w:hAnsi="Times New Roman" w:cs="Times New Roman"/>
          <w:sz w:val="24"/>
          <w:szCs w:val="24"/>
        </w:rPr>
        <w:t>ma i ostalim djelatnicima škole</w:t>
      </w:r>
    </w:p>
    <w:p w:rsidR="00603027" w:rsidRDefault="00603027" w:rsidP="00936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78C">
        <w:rPr>
          <w:rFonts w:ascii="Times New Roman" w:hAnsi="Times New Roman" w:cs="Times New Roman"/>
          <w:sz w:val="24"/>
          <w:szCs w:val="24"/>
        </w:rPr>
        <w:lastRenderedPageBreak/>
        <w:t>4. Odnos prema školskoj imovini te društvenom i prirodnom okružju</w:t>
      </w:r>
      <w:r w:rsidR="00322A42">
        <w:rPr>
          <w:rFonts w:ascii="Times New Roman" w:hAnsi="Times New Roman" w:cs="Times New Roman"/>
          <w:sz w:val="24"/>
          <w:szCs w:val="24"/>
        </w:rPr>
        <w:t>.</w:t>
      </w:r>
    </w:p>
    <w:p w:rsidR="00322A42" w:rsidRPr="0093678C" w:rsidRDefault="00322A42" w:rsidP="00936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027" w:rsidRPr="0093678C" w:rsidRDefault="00AF58B3" w:rsidP="00936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03027" w:rsidRPr="0093678C">
        <w:rPr>
          <w:rFonts w:ascii="Times New Roman" w:hAnsi="Times New Roman" w:cs="Times New Roman"/>
          <w:sz w:val="24"/>
          <w:szCs w:val="24"/>
        </w:rPr>
        <w:t xml:space="preserve">onavljanje određenog nepoželjnog ponašanja </w:t>
      </w:r>
      <w:bookmarkStart w:id="0" w:name="_GoBack"/>
      <w:bookmarkEnd w:id="0"/>
      <w:r w:rsidR="00603027" w:rsidRPr="0093678C">
        <w:rPr>
          <w:rFonts w:ascii="Times New Roman" w:hAnsi="Times New Roman" w:cs="Times New Roman"/>
          <w:sz w:val="24"/>
          <w:szCs w:val="24"/>
        </w:rPr>
        <w:t>treba biti pravovremeno eviden</w:t>
      </w:r>
      <w:r w:rsidR="00B15D85" w:rsidRPr="0093678C">
        <w:rPr>
          <w:rFonts w:ascii="Times New Roman" w:hAnsi="Times New Roman" w:cs="Times New Roman"/>
          <w:sz w:val="24"/>
          <w:szCs w:val="24"/>
        </w:rPr>
        <w:t xml:space="preserve">tirano u </w:t>
      </w:r>
      <w:r w:rsidR="00603027" w:rsidRPr="0093678C">
        <w:rPr>
          <w:rFonts w:ascii="Times New Roman" w:hAnsi="Times New Roman" w:cs="Times New Roman"/>
          <w:sz w:val="24"/>
          <w:szCs w:val="24"/>
        </w:rPr>
        <w:t>pedagoškoj evidenciji.</w:t>
      </w:r>
    </w:p>
    <w:p w:rsidR="00603027" w:rsidRDefault="00603027" w:rsidP="00936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78C">
        <w:rPr>
          <w:rFonts w:ascii="Times New Roman" w:hAnsi="Times New Roman" w:cs="Times New Roman"/>
          <w:sz w:val="24"/>
          <w:szCs w:val="24"/>
        </w:rPr>
        <w:t>O neprihvatljivom ponašanju, njegovoj evidenciji i posljedicama, trebaju pravovremeno biti obaviješteni i učenik i rod</w:t>
      </w:r>
      <w:r w:rsidR="00B15D85" w:rsidRPr="0093678C">
        <w:rPr>
          <w:rFonts w:ascii="Times New Roman" w:hAnsi="Times New Roman" w:cs="Times New Roman"/>
          <w:sz w:val="24"/>
          <w:szCs w:val="24"/>
        </w:rPr>
        <w:t xml:space="preserve">itelji, nakon čega će razrednik </w:t>
      </w:r>
      <w:r w:rsidRPr="0093678C">
        <w:rPr>
          <w:rFonts w:ascii="Times New Roman" w:hAnsi="Times New Roman" w:cs="Times New Roman"/>
          <w:sz w:val="24"/>
          <w:szCs w:val="24"/>
        </w:rPr>
        <w:t>pratiti eventualna ponavljanja istog neprihvatljivog ponašanja.</w:t>
      </w:r>
    </w:p>
    <w:p w:rsidR="00322A42" w:rsidRPr="0093678C" w:rsidRDefault="00322A42" w:rsidP="00936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027" w:rsidRPr="0093678C" w:rsidRDefault="00603027" w:rsidP="00936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78C">
        <w:rPr>
          <w:rFonts w:ascii="Times New Roman" w:hAnsi="Times New Roman" w:cs="Times New Roman"/>
          <w:sz w:val="24"/>
          <w:szCs w:val="24"/>
        </w:rPr>
        <w:t>NAPOMENE:</w:t>
      </w:r>
    </w:p>
    <w:p w:rsidR="00603027" w:rsidRPr="0093678C" w:rsidRDefault="00603027" w:rsidP="00936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78C">
        <w:rPr>
          <w:rFonts w:ascii="Times New Roman" w:hAnsi="Times New Roman" w:cs="Times New Roman"/>
          <w:sz w:val="24"/>
          <w:szCs w:val="24"/>
        </w:rPr>
        <w:t>Ako je učeniku izrečena pedagoška mjera opomene, učenik ne može imati „uzorno“ vladanje, osim ako je u po</w:t>
      </w:r>
      <w:r w:rsidR="00B15D85" w:rsidRPr="0093678C">
        <w:rPr>
          <w:rFonts w:ascii="Times New Roman" w:hAnsi="Times New Roman" w:cs="Times New Roman"/>
          <w:sz w:val="24"/>
          <w:szCs w:val="24"/>
        </w:rPr>
        <w:t xml:space="preserve">tpunosti ispravio sankcionirano </w:t>
      </w:r>
      <w:r w:rsidRPr="0093678C">
        <w:rPr>
          <w:rFonts w:ascii="Times New Roman" w:hAnsi="Times New Roman" w:cs="Times New Roman"/>
          <w:sz w:val="24"/>
          <w:szCs w:val="24"/>
        </w:rPr>
        <w:t>ponašanje (što mora biti dokazivo uvidom u pedagošku dokumentaciju).</w:t>
      </w:r>
    </w:p>
    <w:p w:rsidR="00603027" w:rsidRPr="0093678C" w:rsidRDefault="00603027" w:rsidP="00936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78C">
        <w:rPr>
          <w:rFonts w:ascii="Times New Roman" w:hAnsi="Times New Roman" w:cs="Times New Roman"/>
          <w:sz w:val="24"/>
          <w:szCs w:val="24"/>
        </w:rPr>
        <w:t>Ako je učeniku izrečena pedagoška mjera ukora ili više, ne može imati „dobro“ vladanje, osim ako je nakon mjere uko</w:t>
      </w:r>
      <w:r w:rsidR="00BF5491" w:rsidRPr="0093678C">
        <w:rPr>
          <w:rFonts w:ascii="Times New Roman" w:hAnsi="Times New Roman" w:cs="Times New Roman"/>
          <w:sz w:val="24"/>
          <w:szCs w:val="24"/>
        </w:rPr>
        <w:t xml:space="preserve">ra učenik u potpunosti ispravio </w:t>
      </w:r>
      <w:r w:rsidRPr="0093678C">
        <w:rPr>
          <w:rFonts w:ascii="Times New Roman" w:hAnsi="Times New Roman" w:cs="Times New Roman"/>
          <w:sz w:val="24"/>
          <w:szCs w:val="24"/>
        </w:rPr>
        <w:t>sankcionirano ponašanje (što mora biti dokazivo uvidom u pedagošku dokumentaciju).</w:t>
      </w:r>
    </w:p>
    <w:p w:rsidR="00BF5491" w:rsidRPr="0093678C" w:rsidRDefault="00BF5491" w:rsidP="00936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027" w:rsidRPr="0093678C" w:rsidRDefault="00603027" w:rsidP="00936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78C">
        <w:rPr>
          <w:rFonts w:ascii="Times New Roman" w:hAnsi="Times New Roman" w:cs="Times New Roman"/>
          <w:sz w:val="24"/>
          <w:szCs w:val="24"/>
        </w:rPr>
        <w:t>1. ODNOS PREMA RADU</w:t>
      </w:r>
    </w:p>
    <w:tbl>
      <w:tblPr>
        <w:tblW w:w="978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3402"/>
        <w:gridCol w:w="3264"/>
      </w:tblGrid>
      <w:tr w:rsidR="00BF5491" w:rsidRPr="0093678C" w:rsidTr="00DE2A26">
        <w:trPr>
          <w:trHeight w:val="375"/>
        </w:trPr>
        <w:tc>
          <w:tcPr>
            <w:tcW w:w="3119" w:type="dxa"/>
          </w:tcPr>
          <w:p w:rsidR="00BF5491" w:rsidRPr="0093678C" w:rsidRDefault="00BF5491" w:rsidP="009367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8C">
              <w:rPr>
                <w:rFonts w:ascii="Times New Roman" w:hAnsi="Times New Roman" w:cs="Times New Roman"/>
                <w:sz w:val="24"/>
                <w:szCs w:val="24"/>
              </w:rPr>
              <w:t xml:space="preserve">UZORNO </w:t>
            </w:r>
          </w:p>
        </w:tc>
        <w:tc>
          <w:tcPr>
            <w:tcW w:w="3402" w:type="dxa"/>
          </w:tcPr>
          <w:p w:rsidR="00BF5491" w:rsidRPr="0093678C" w:rsidRDefault="00BF5491" w:rsidP="009367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8C">
              <w:rPr>
                <w:rFonts w:ascii="Times New Roman" w:hAnsi="Times New Roman" w:cs="Times New Roman"/>
                <w:sz w:val="24"/>
                <w:szCs w:val="24"/>
              </w:rPr>
              <w:t>DOBRO</w:t>
            </w:r>
          </w:p>
        </w:tc>
        <w:tc>
          <w:tcPr>
            <w:tcW w:w="3264" w:type="dxa"/>
          </w:tcPr>
          <w:p w:rsidR="00BF5491" w:rsidRPr="0093678C" w:rsidRDefault="00BF5491" w:rsidP="009367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8C">
              <w:rPr>
                <w:rFonts w:ascii="Times New Roman" w:hAnsi="Times New Roman" w:cs="Times New Roman"/>
                <w:sz w:val="24"/>
                <w:szCs w:val="24"/>
              </w:rPr>
              <w:t>LOŠE</w:t>
            </w:r>
          </w:p>
        </w:tc>
      </w:tr>
      <w:tr w:rsidR="00BF5491" w:rsidRPr="0093678C" w:rsidTr="00DE2A26">
        <w:trPr>
          <w:trHeight w:val="420"/>
        </w:trPr>
        <w:tc>
          <w:tcPr>
            <w:tcW w:w="3119" w:type="dxa"/>
          </w:tcPr>
          <w:p w:rsidR="00BF5491" w:rsidRPr="00322A42" w:rsidRDefault="00BF5491" w:rsidP="00322A42">
            <w:pPr>
              <w:pStyle w:val="Odlomakpopisa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A42">
              <w:rPr>
                <w:rFonts w:ascii="Times New Roman" w:hAnsi="Times New Roman" w:cs="Times New Roman"/>
                <w:sz w:val="24"/>
                <w:szCs w:val="24"/>
              </w:rPr>
              <w:t xml:space="preserve">Redovito pohađa nastavu </w:t>
            </w:r>
            <w:r w:rsidR="00C66D5C">
              <w:rPr>
                <w:rFonts w:ascii="Times New Roman" w:hAnsi="Times New Roman" w:cs="Times New Roman"/>
                <w:sz w:val="24"/>
                <w:szCs w:val="24"/>
              </w:rPr>
              <w:t>te ima najviše 1 neopravdani sat</w:t>
            </w:r>
          </w:p>
          <w:p w:rsidR="00BF5491" w:rsidRPr="00322A42" w:rsidRDefault="00322A42" w:rsidP="00322A42">
            <w:pPr>
              <w:pStyle w:val="Odlomakpopisa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Poštuje </w:t>
            </w:r>
            <w:r w:rsidR="00DE2A26" w:rsidRPr="00322A42">
              <w:rPr>
                <w:rFonts w:ascii="Times New Roman" w:hAnsi="Times New Roman" w:cs="Times New Roman"/>
                <w:sz w:val="24"/>
                <w:szCs w:val="24"/>
              </w:rPr>
              <w:t>pravila Kućnog reda</w:t>
            </w:r>
          </w:p>
          <w:p w:rsidR="00DE2A26" w:rsidRPr="00322A42" w:rsidRDefault="00DE2A26" w:rsidP="00322A42">
            <w:pPr>
              <w:pStyle w:val="Odlomakpopisa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A42">
              <w:rPr>
                <w:rFonts w:ascii="Times New Roman" w:hAnsi="Times New Roman" w:cs="Times New Roman"/>
                <w:sz w:val="24"/>
                <w:szCs w:val="24"/>
              </w:rPr>
              <w:t>Na satu surađuje, aktivan je i zainteresiran</w:t>
            </w:r>
          </w:p>
          <w:p w:rsidR="00DE2A26" w:rsidRPr="00322A42" w:rsidRDefault="00DE2A26" w:rsidP="00322A42">
            <w:pPr>
              <w:pStyle w:val="Odlomakpopisa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A42">
              <w:rPr>
                <w:rFonts w:ascii="Times New Roman" w:hAnsi="Times New Roman" w:cs="Times New Roman"/>
                <w:sz w:val="24"/>
                <w:szCs w:val="24"/>
              </w:rPr>
              <w:t>Aktivno sudjeluje u izvannastavnim sadržajima</w:t>
            </w:r>
          </w:p>
        </w:tc>
        <w:tc>
          <w:tcPr>
            <w:tcW w:w="3402" w:type="dxa"/>
          </w:tcPr>
          <w:p w:rsidR="00BF5491" w:rsidRPr="00322A42" w:rsidRDefault="00DE2A26" w:rsidP="00322A42">
            <w:pPr>
              <w:pStyle w:val="Odlomakpopisa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A42">
              <w:rPr>
                <w:rFonts w:ascii="Times New Roman" w:hAnsi="Times New Roman" w:cs="Times New Roman"/>
                <w:sz w:val="24"/>
                <w:szCs w:val="24"/>
              </w:rPr>
              <w:t xml:space="preserve">Učenik je neopravdano izostao s nastave više od 1 </w:t>
            </w:r>
            <w:r w:rsidR="00C66D5C">
              <w:rPr>
                <w:rFonts w:ascii="Times New Roman" w:hAnsi="Times New Roman" w:cs="Times New Roman"/>
                <w:sz w:val="24"/>
                <w:szCs w:val="24"/>
              </w:rPr>
              <w:t xml:space="preserve">neopravdanog sata do 2 </w:t>
            </w:r>
            <w:r w:rsidRPr="00322A42">
              <w:rPr>
                <w:rFonts w:ascii="Times New Roman" w:hAnsi="Times New Roman" w:cs="Times New Roman"/>
                <w:sz w:val="24"/>
                <w:szCs w:val="24"/>
              </w:rPr>
              <w:t>% od ukupnog broja sati u koje je trebao biti uključen tijekom nastavne godine</w:t>
            </w:r>
          </w:p>
          <w:p w:rsidR="00DE2A26" w:rsidRPr="00322A42" w:rsidRDefault="00DE2A26" w:rsidP="00322A42">
            <w:pPr>
              <w:pStyle w:val="Odlomakpopisa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A42">
              <w:rPr>
                <w:rFonts w:ascii="Times New Roman" w:hAnsi="Times New Roman" w:cs="Times New Roman"/>
                <w:sz w:val="24"/>
                <w:szCs w:val="24"/>
              </w:rPr>
              <w:t>Učeniku je izrečena pedagoška mjera Opomene</w:t>
            </w:r>
          </w:p>
          <w:p w:rsidR="00DE2A26" w:rsidRPr="00322A42" w:rsidRDefault="00DE2A26" w:rsidP="00322A42">
            <w:pPr>
              <w:pStyle w:val="Odlomakpopisa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A42">
              <w:rPr>
                <w:rFonts w:ascii="Times New Roman" w:hAnsi="Times New Roman" w:cs="Times New Roman"/>
                <w:sz w:val="24"/>
                <w:szCs w:val="24"/>
              </w:rPr>
              <w:t>Učenik je najmanje dva puta zapisan kako ometa rad ili ne izvršava dogovorene zadatke</w:t>
            </w:r>
          </w:p>
          <w:p w:rsidR="00DE2A26" w:rsidRPr="00322A42" w:rsidRDefault="00DE2A26" w:rsidP="00322A42">
            <w:pPr>
              <w:pStyle w:val="Odlomakpopisa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Učenik je dva puta na nastavi koristio mobitel</w:t>
            </w:r>
          </w:p>
        </w:tc>
        <w:tc>
          <w:tcPr>
            <w:tcW w:w="3264" w:type="dxa"/>
          </w:tcPr>
          <w:p w:rsidR="00BF5491" w:rsidRPr="00322A42" w:rsidRDefault="00DE2A26" w:rsidP="00322A42">
            <w:pPr>
              <w:pStyle w:val="Odlomakpopisa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Učenik je neopravdano izostao s nastave više od 2 % od ukupnog broja sati u koje je trebao biti uključen tijekom nastavne godine</w:t>
            </w:r>
          </w:p>
          <w:p w:rsidR="00DE2A26" w:rsidRPr="00322A42" w:rsidRDefault="00DE2A26" w:rsidP="00322A42">
            <w:pPr>
              <w:pStyle w:val="Odlomakpopisa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A42">
              <w:rPr>
                <w:rFonts w:ascii="Times New Roman" w:hAnsi="Times New Roman" w:cs="Times New Roman"/>
                <w:sz w:val="24"/>
                <w:szCs w:val="24"/>
              </w:rPr>
              <w:t>Učeniku je izrečena pedagoška mjera Ukora</w:t>
            </w:r>
          </w:p>
          <w:p w:rsidR="00DE2A26" w:rsidRPr="00322A42" w:rsidRDefault="00DE2A26" w:rsidP="00322A42">
            <w:pPr>
              <w:pStyle w:val="Odlomakpopisa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A42">
              <w:rPr>
                <w:rFonts w:ascii="Times New Roman" w:hAnsi="Times New Roman" w:cs="Times New Roman"/>
                <w:sz w:val="24"/>
                <w:szCs w:val="24"/>
              </w:rPr>
              <w:t>Učenik je krivotvorio ispričnice ili ispitne materijale</w:t>
            </w:r>
          </w:p>
          <w:p w:rsidR="00DE2A26" w:rsidRPr="00322A42" w:rsidRDefault="00DE2A26" w:rsidP="00322A42">
            <w:pPr>
              <w:pStyle w:val="Odlomakpopisa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A42">
              <w:rPr>
                <w:rFonts w:ascii="Times New Roman" w:hAnsi="Times New Roman" w:cs="Times New Roman"/>
                <w:sz w:val="24"/>
                <w:szCs w:val="24"/>
              </w:rPr>
              <w:t xml:space="preserve">Učenik je zapisan 5 ili više puta kako ometa </w:t>
            </w:r>
            <w:r w:rsidRPr="00322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rad ili ne izvršava zadatke</w:t>
            </w:r>
          </w:p>
        </w:tc>
      </w:tr>
    </w:tbl>
    <w:p w:rsidR="00603027" w:rsidRPr="0093678C" w:rsidRDefault="00603027" w:rsidP="00936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A26" w:rsidRPr="0093678C" w:rsidRDefault="00DE2A26" w:rsidP="00936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78C">
        <w:rPr>
          <w:rFonts w:ascii="Times New Roman" w:hAnsi="Times New Roman" w:cs="Times New Roman"/>
          <w:sz w:val="24"/>
          <w:szCs w:val="24"/>
        </w:rPr>
        <w:t>2. ODNOS PREMA DRUGIM UČENICIMA</w:t>
      </w:r>
    </w:p>
    <w:tbl>
      <w:tblPr>
        <w:tblW w:w="978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3402"/>
        <w:gridCol w:w="3264"/>
      </w:tblGrid>
      <w:tr w:rsidR="00DE2A26" w:rsidRPr="0093678C" w:rsidTr="00576117">
        <w:trPr>
          <w:trHeight w:val="375"/>
        </w:trPr>
        <w:tc>
          <w:tcPr>
            <w:tcW w:w="3119" w:type="dxa"/>
          </w:tcPr>
          <w:p w:rsidR="00DE2A26" w:rsidRPr="0093678C" w:rsidRDefault="00DE2A26" w:rsidP="009367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8C">
              <w:rPr>
                <w:rFonts w:ascii="Times New Roman" w:hAnsi="Times New Roman" w:cs="Times New Roman"/>
                <w:sz w:val="24"/>
                <w:szCs w:val="24"/>
              </w:rPr>
              <w:t xml:space="preserve">UZORNO </w:t>
            </w:r>
          </w:p>
        </w:tc>
        <w:tc>
          <w:tcPr>
            <w:tcW w:w="3402" w:type="dxa"/>
          </w:tcPr>
          <w:p w:rsidR="00DE2A26" w:rsidRPr="0093678C" w:rsidRDefault="00DE2A26" w:rsidP="009367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8C">
              <w:rPr>
                <w:rFonts w:ascii="Times New Roman" w:hAnsi="Times New Roman" w:cs="Times New Roman"/>
                <w:sz w:val="24"/>
                <w:szCs w:val="24"/>
              </w:rPr>
              <w:t>DOBRO</w:t>
            </w:r>
          </w:p>
        </w:tc>
        <w:tc>
          <w:tcPr>
            <w:tcW w:w="3264" w:type="dxa"/>
          </w:tcPr>
          <w:p w:rsidR="00DE2A26" w:rsidRPr="0093678C" w:rsidRDefault="00DE2A26" w:rsidP="009367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8C">
              <w:rPr>
                <w:rFonts w:ascii="Times New Roman" w:hAnsi="Times New Roman" w:cs="Times New Roman"/>
                <w:sz w:val="24"/>
                <w:szCs w:val="24"/>
              </w:rPr>
              <w:t>LOŠE</w:t>
            </w:r>
          </w:p>
        </w:tc>
      </w:tr>
      <w:tr w:rsidR="00DE2A26" w:rsidRPr="0093678C" w:rsidTr="00576117">
        <w:trPr>
          <w:trHeight w:val="420"/>
        </w:trPr>
        <w:tc>
          <w:tcPr>
            <w:tcW w:w="3119" w:type="dxa"/>
          </w:tcPr>
          <w:p w:rsidR="00DE2A26" w:rsidRPr="00322A42" w:rsidRDefault="00DE2A26" w:rsidP="00322A42">
            <w:pPr>
              <w:pStyle w:val="Odlomakpopisa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A42">
              <w:rPr>
                <w:rFonts w:ascii="Times New Roman" w:hAnsi="Times New Roman" w:cs="Times New Roman"/>
                <w:sz w:val="24"/>
                <w:szCs w:val="24"/>
              </w:rPr>
              <w:t>Pokazuje primjereno ponašanje i način komunikacije s drugim učenicima</w:t>
            </w:r>
          </w:p>
          <w:p w:rsidR="00DE2A26" w:rsidRPr="00322A42" w:rsidRDefault="00DE2A26" w:rsidP="00322A42">
            <w:pPr>
              <w:pStyle w:val="Odlomakpopisa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A42">
              <w:rPr>
                <w:rFonts w:ascii="Times New Roman" w:hAnsi="Times New Roman" w:cs="Times New Roman"/>
                <w:sz w:val="24"/>
                <w:szCs w:val="24"/>
              </w:rPr>
              <w:t>Spreman za suradnju i pomoć</w:t>
            </w:r>
          </w:p>
          <w:p w:rsidR="00DE2A26" w:rsidRPr="00322A42" w:rsidRDefault="00DE2A26" w:rsidP="00322A42">
            <w:pPr>
              <w:pStyle w:val="Odlomakpopisa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A42">
              <w:rPr>
                <w:rFonts w:ascii="Times New Roman" w:hAnsi="Times New Roman" w:cs="Times New Roman"/>
                <w:sz w:val="24"/>
                <w:szCs w:val="24"/>
              </w:rPr>
              <w:t>Ne ometa druge učenike u praćenju nastave</w:t>
            </w:r>
          </w:p>
          <w:p w:rsidR="00E753FD" w:rsidRPr="00322A42" w:rsidRDefault="00E753FD" w:rsidP="00322A42">
            <w:pPr>
              <w:pStyle w:val="Odlomakpopisa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A42">
              <w:rPr>
                <w:rFonts w:ascii="Times New Roman" w:hAnsi="Times New Roman" w:cs="Times New Roman"/>
                <w:sz w:val="24"/>
                <w:szCs w:val="24"/>
              </w:rPr>
              <w:t>Ne ugrožava sigurnost drugih učenika, ne vrijeđa, ne ismijava, ne prijeti, ne psuje drugim učenicima</w:t>
            </w:r>
          </w:p>
        </w:tc>
        <w:tc>
          <w:tcPr>
            <w:tcW w:w="3402" w:type="dxa"/>
          </w:tcPr>
          <w:p w:rsidR="00E753FD" w:rsidRPr="00322A42" w:rsidRDefault="00E753FD" w:rsidP="00322A42">
            <w:pPr>
              <w:pStyle w:val="Odlomakpopisa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A42">
              <w:rPr>
                <w:rFonts w:ascii="Times New Roman" w:hAnsi="Times New Roman" w:cs="Times New Roman"/>
                <w:sz w:val="24"/>
                <w:szCs w:val="24"/>
              </w:rPr>
              <w:t>Neprimjereno se ponaša ili komunicira prema drugim učenicima</w:t>
            </w:r>
          </w:p>
          <w:p w:rsidR="00E753FD" w:rsidRPr="00322A42" w:rsidRDefault="00E753FD" w:rsidP="00322A42">
            <w:pPr>
              <w:pStyle w:val="Odlomakpopisa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A42">
              <w:rPr>
                <w:rFonts w:ascii="Times New Roman" w:hAnsi="Times New Roman" w:cs="Times New Roman"/>
                <w:sz w:val="24"/>
                <w:szCs w:val="24"/>
              </w:rPr>
              <w:t xml:space="preserve">Povremeno ometa druge učenike u praćenju nastave što je evidentirano </w:t>
            </w:r>
          </w:p>
          <w:p w:rsidR="00E753FD" w:rsidRPr="00322A42" w:rsidRDefault="00E753FD" w:rsidP="00322A42">
            <w:pPr>
              <w:pStyle w:val="Odlomakpopisa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A42">
              <w:rPr>
                <w:rFonts w:ascii="Times New Roman" w:hAnsi="Times New Roman" w:cs="Times New Roman"/>
                <w:sz w:val="24"/>
                <w:szCs w:val="24"/>
              </w:rPr>
              <w:t>Ugrožava sigurnost drugih učenika, vrijeđa, ismijava, prijeti ili psuje drugim učenicima</w:t>
            </w:r>
            <w:r w:rsidR="00C66D5C">
              <w:rPr>
                <w:rFonts w:ascii="Times New Roman" w:hAnsi="Times New Roman" w:cs="Times New Roman"/>
                <w:sz w:val="24"/>
                <w:szCs w:val="24"/>
              </w:rPr>
              <w:t xml:space="preserve"> što je evidentirano</w:t>
            </w:r>
          </w:p>
          <w:p w:rsidR="00E753FD" w:rsidRPr="0093678C" w:rsidRDefault="00E753FD" w:rsidP="00322A42">
            <w:pPr>
              <w:pStyle w:val="Odlomakpopisa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</w:tcPr>
          <w:p w:rsidR="00DE2A26" w:rsidRPr="00322A42" w:rsidRDefault="00E753FD" w:rsidP="00322A42">
            <w:pPr>
              <w:pStyle w:val="Odlomakpopisa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A42">
              <w:rPr>
                <w:rFonts w:ascii="Times New Roman" w:hAnsi="Times New Roman" w:cs="Times New Roman"/>
                <w:sz w:val="24"/>
                <w:szCs w:val="24"/>
              </w:rPr>
              <w:t>Učestalo ometa druge učenike što je evidentirano</w:t>
            </w:r>
          </w:p>
          <w:p w:rsidR="00E753FD" w:rsidRPr="00322A42" w:rsidRDefault="00322A42" w:rsidP="00322A42">
            <w:pPr>
              <w:pStyle w:val="Odlomakpopisa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A4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753FD" w:rsidRPr="00322A42">
              <w:rPr>
                <w:rFonts w:ascii="Times New Roman" w:hAnsi="Times New Roman" w:cs="Times New Roman"/>
                <w:sz w:val="24"/>
                <w:szCs w:val="24"/>
              </w:rPr>
              <w:t>ma više od šest evidencija u kojima stoji kako ugrožava sigurnost drugih učenika, vrijeđa, ismijava, prijeti ili psuje drugim učenicima</w:t>
            </w:r>
          </w:p>
          <w:p w:rsidR="00E753FD" w:rsidRPr="00322A42" w:rsidRDefault="00E753FD" w:rsidP="00322A42">
            <w:pPr>
              <w:pStyle w:val="Odlomakpopisa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A42">
              <w:rPr>
                <w:rFonts w:ascii="Times New Roman" w:hAnsi="Times New Roman" w:cs="Times New Roman"/>
                <w:sz w:val="24"/>
                <w:szCs w:val="24"/>
              </w:rPr>
              <w:t>Potiče nasilno ponašanje</w:t>
            </w:r>
          </w:p>
          <w:p w:rsidR="00E753FD" w:rsidRPr="00322A42" w:rsidRDefault="00E753FD" w:rsidP="00322A42">
            <w:pPr>
              <w:pStyle w:val="Odlomakpopisa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A42">
              <w:rPr>
                <w:rFonts w:ascii="Times New Roman" w:hAnsi="Times New Roman" w:cs="Times New Roman"/>
                <w:sz w:val="24"/>
                <w:szCs w:val="24"/>
              </w:rPr>
              <w:t>Ponaša se nasilno što je rezultiralo težim fizičkim ili emocionalnim posljedicama</w:t>
            </w:r>
          </w:p>
        </w:tc>
      </w:tr>
    </w:tbl>
    <w:p w:rsidR="00322A42" w:rsidRDefault="00322A42" w:rsidP="00322A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753FD" w:rsidRPr="0093678C" w:rsidRDefault="00322A42" w:rsidP="00322A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753FD" w:rsidRPr="0093678C">
        <w:rPr>
          <w:rFonts w:ascii="Times New Roman" w:hAnsi="Times New Roman" w:cs="Times New Roman"/>
          <w:sz w:val="24"/>
          <w:szCs w:val="24"/>
        </w:rPr>
        <w:t xml:space="preserve"> ODNOS PREMA UČITELJIMA I OSTALIM DJELATNICIMA ŠKOLE</w:t>
      </w:r>
    </w:p>
    <w:tbl>
      <w:tblPr>
        <w:tblW w:w="978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3402"/>
        <w:gridCol w:w="3264"/>
      </w:tblGrid>
      <w:tr w:rsidR="00E753FD" w:rsidRPr="0093678C" w:rsidTr="00576117">
        <w:trPr>
          <w:trHeight w:val="375"/>
        </w:trPr>
        <w:tc>
          <w:tcPr>
            <w:tcW w:w="3119" w:type="dxa"/>
          </w:tcPr>
          <w:p w:rsidR="00E753FD" w:rsidRPr="0093678C" w:rsidRDefault="00E753FD" w:rsidP="00322A4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78C">
              <w:rPr>
                <w:rFonts w:ascii="Times New Roman" w:hAnsi="Times New Roman" w:cs="Times New Roman"/>
                <w:sz w:val="24"/>
                <w:szCs w:val="24"/>
              </w:rPr>
              <w:t xml:space="preserve">UZORNO </w:t>
            </w:r>
          </w:p>
        </w:tc>
        <w:tc>
          <w:tcPr>
            <w:tcW w:w="3402" w:type="dxa"/>
          </w:tcPr>
          <w:p w:rsidR="00E753FD" w:rsidRPr="0093678C" w:rsidRDefault="00E753FD" w:rsidP="00322A4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78C">
              <w:rPr>
                <w:rFonts w:ascii="Times New Roman" w:hAnsi="Times New Roman" w:cs="Times New Roman"/>
                <w:sz w:val="24"/>
                <w:szCs w:val="24"/>
              </w:rPr>
              <w:t>DOBRO</w:t>
            </w:r>
          </w:p>
        </w:tc>
        <w:tc>
          <w:tcPr>
            <w:tcW w:w="3264" w:type="dxa"/>
          </w:tcPr>
          <w:p w:rsidR="00E753FD" w:rsidRPr="0093678C" w:rsidRDefault="00E753FD" w:rsidP="00322A4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78C">
              <w:rPr>
                <w:rFonts w:ascii="Times New Roman" w:hAnsi="Times New Roman" w:cs="Times New Roman"/>
                <w:sz w:val="24"/>
                <w:szCs w:val="24"/>
              </w:rPr>
              <w:t>LOŠE</w:t>
            </w:r>
          </w:p>
        </w:tc>
      </w:tr>
      <w:tr w:rsidR="00E753FD" w:rsidRPr="0093678C" w:rsidTr="00576117">
        <w:trPr>
          <w:trHeight w:val="420"/>
        </w:trPr>
        <w:tc>
          <w:tcPr>
            <w:tcW w:w="3119" w:type="dxa"/>
          </w:tcPr>
          <w:p w:rsidR="00E753FD" w:rsidRPr="00207948" w:rsidRDefault="00322A42" w:rsidP="00207948">
            <w:pPr>
              <w:pStyle w:val="Odlomakpopisa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94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753FD" w:rsidRPr="00207948">
              <w:rPr>
                <w:rFonts w:ascii="Times New Roman" w:hAnsi="Times New Roman" w:cs="Times New Roman"/>
                <w:sz w:val="24"/>
                <w:szCs w:val="24"/>
              </w:rPr>
              <w:t>ozitivno reagira na zahtjeve koje postavljaju učitelji (u skladu s pravnim propisima i Kućnim redom škole)</w:t>
            </w:r>
          </w:p>
          <w:p w:rsidR="00E753FD" w:rsidRPr="00207948" w:rsidRDefault="00E753FD" w:rsidP="00207948">
            <w:pPr>
              <w:pStyle w:val="Odlomakpopisa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948">
              <w:rPr>
                <w:rFonts w:ascii="Times New Roman" w:hAnsi="Times New Roman" w:cs="Times New Roman"/>
                <w:sz w:val="24"/>
                <w:szCs w:val="24"/>
              </w:rPr>
              <w:t>Na primjeren način komunicira sa svim učiteljima i djelatnicima škole i uvažava njihove zahtjeve</w:t>
            </w:r>
          </w:p>
          <w:p w:rsidR="00E753FD" w:rsidRPr="00207948" w:rsidRDefault="00E753FD" w:rsidP="00207948">
            <w:pPr>
              <w:pStyle w:val="Odlomakpopisa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9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 ugrožava sigurnost učitelja i ostalih djelatnika škole</w:t>
            </w:r>
          </w:p>
        </w:tc>
        <w:tc>
          <w:tcPr>
            <w:tcW w:w="3402" w:type="dxa"/>
          </w:tcPr>
          <w:p w:rsidR="00E753FD" w:rsidRPr="00207948" w:rsidRDefault="00207948" w:rsidP="00207948">
            <w:pPr>
              <w:pStyle w:val="Odlomakpopisa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</w:t>
            </w:r>
            <w:r w:rsidR="00E753FD" w:rsidRPr="00207948">
              <w:rPr>
                <w:rFonts w:ascii="Times New Roman" w:hAnsi="Times New Roman" w:cs="Times New Roman"/>
                <w:sz w:val="24"/>
                <w:szCs w:val="24"/>
              </w:rPr>
              <w:t>glušio se četiri do šest puta na zahtjeve koje postavljaju učitelji (u skladu s pravnim propisima i Kućnim redom škole)</w:t>
            </w:r>
          </w:p>
          <w:p w:rsidR="00E753FD" w:rsidRPr="00207948" w:rsidRDefault="00207948" w:rsidP="00207948">
            <w:pPr>
              <w:pStyle w:val="Odlomakpopisa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94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E753FD" w:rsidRPr="00207948">
              <w:rPr>
                <w:rFonts w:ascii="Times New Roman" w:hAnsi="Times New Roman" w:cs="Times New Roman"/>
                <w:sz w:val="24"/>
                <w:szCs w:val="24"/>
              </w:rPr>
              <w:t>iše od jednom je upozoren, što je i evidentirano, zbog ugrožavanja sigurnosti učitelja i ostalih djelatnika</w:t>
            </w:r>
          </w:p>
        </w:tc>
        <w:tc>
          <w:tcPr>
            <w:tcW w:w="3264" w:type="dxa"/>
          </w:tcPr>
          <w:p w:rsidR="00E753FD" w:rsidRPr="00207948" w:rsidRDefault="00207948" w:rsidP="00207948">
            <w:pPr>
              <w:pStyle w:val="Odlomakpopisa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753FD" w:rsidRPr="00207948">
              <w:rPr>
                <w:rFonts w:ascii="Times New Roman" w:hAnsi="Times New Roman" w:cs="Times New Roman"/>
                <w:sz w:val="24"/>
                <w:szCs w:val="24"/>
              </w:rPr>
              <w:t>egativno reagira na zahtjeve koje postavljaju učitelji i oglušio se više od šest puta na njih (u skladu s pravnim propisima i Kućnim redom škole)</w:t>
            </w:r>
          </w:p>
          <w:p w:rsidR="00E753FD" w:rsidRPr="00207948" w:rsidRDefault="00207948" w:rsidP="00207948">
            <w:pPr>
              <w:pStyle w:val="Odlomakpopisa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E753FD" w:rsidRPr="00207948">
              <w:rPr>
                <w:rFonts w:ascii="Times New Roman" w:hAnsi="Times New Roman" w:cs="Times New Roman"/>
                <w:sz w:val="24"/>
                <w:szCs w:val="24"/>
              </w:rPr>
              <w:t>omunikacija s učiteljima i ostalim djelatnicima škole učestalo je neprimjerena, ne uvažava i ne poštuje učitelje</w:t>
            </w:r>
          </w:p>
          <w:p w:rsidR="00E753FD" w:rsidRPr="00207948" w:rsidRDefault="00207948" w:rsidP="00207948">
            <w:pPr>
              <w:pStyle w:val="Odlomakpopisa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</w:t>
            </w:r>
            <w:r w:rsidR="00E753FD" w:rsidRPr="00207948">
              <w:rPr>
                <w:rFonts w:ascii="Times New Roman" w:hAnsi="Times New Roman" w:cs="Times New Roman"/>
                <w:sz w:val="24"/>
                <w:szCs w:val="24"/>
              </w:rPr>
              <w:t>vojim ponašanjem učestalo ugrožava svoju sigurnost, sigurnost učitelja i ostalih djelatnika</w:t>
            </w:r>
          </w:p>
        </w:tc>
      </w:tr>
    </w:tbl>
    <w:p w:rsidR="00E753FD" w:rsidRPr="0093678C" w:rsidRDefault="00E753FD" w:rsidP="00936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A26" w:rsidRPr="0093678C" w:rsidRDefault="00207948" w:rsidP="00936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93678C">
        <w:rPr>
          <w:rFonts w:ascii="Times New Roman" w:hAnsi="Times New Roman" w:cs="Times New Roman"/>
          <w:sz w:val="24"/>
          <w:szCs w:val="24"/>
        </w:rPr>
        <w:t>ODNOS PREMA ŠKOLSKOJ IMOVINI TE DRUŠTVENOM I PRIRODNOM OKRUŽJU</w:t>
      </w:r>
    </w:p>
    <w:tbl>
      <w:tblPr>
        <w:tblW w:w="978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3402"/>
        <w:gridCol w:w="3264"/>
      </w:tblGrid>
      <w:tr w:rsidR="00207948" w:rsidRPr="0093678C" w:rsidTr="00576117">
        <w:trPr>
          <w:trHeight w:val="375"/>
        </w:trPr>
        <w:tc>
          <w:tcPr>
            <w:tcW w:w="3119" w:type="dxa"/>
          </w:tcPr>
          <w:p w:rsidR="00207948" w:rsidRPr="0093678C" w:rsidRDefault="00207948" w:rsidP="005761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78C">
              <w:rPr>
                <w:rFonts w:ascii="Times New Roman" w:hAnsi="Times New Roman" w:cs="Times New Roman"/>
                <w:sz w:val="24"/>
                <w:szCs w:val="24"/>
              </w:rPr>
              <w:t xml:space="preserve">UZORNO </w:t>
            </w:r>
          </w:p>
        </w:tc>
        <w:tc>
          <w:tcPr>
            <w:tcW w:w="3402" w:type="dxa"/>
          </w:tcPr>
          <w:p w:rsidR="00207948" w:rsidRPr="0093678C" w:rsidRDefault="00207948" w:rsidP="005761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78C">
              <w:rPr>
                <w:rFonts w:ascii="Times New Roman" w:hAnsi="Times New Roman" w:cs="Times New Roman"/>
                <w:sz w:val="24"/>
                <w:szCs w:val="24"/>
              </w:rPr>
              <w:t>DOBRO</w:t>
            </w:r>
          </w:p>
        </w:tc>
        <w:tc>
          <w:tcPr>
            <w:tcW w:w="3264" w:type="dxa"/>
          </w:tcPr>
          <w:p w:rsidR="00207948" w:rsidRPr="0093678C" w:rsidRDefault="00207948" w:rsidP="005761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78C">
              <w:rPr>
                <w:rFonts w:ascii="Times New Roman" w:hAnsi="Times New Roman" w:cs="Times New Roman"/>
                <w:sz w:val="24"/>
                <w:szCs w:val="24"/>
              </w:rPr>
              <w:t>LOŠE</w:t>
            </w:r>
          </w:p>
        </w:tc>
      </w:tr>
      <w:tr w:rsidR="00207948" w:rsidRPr="0093678C" w:rsidTr="00576117">
        <w:trPr>
          <w:trHeight w:val="420"/>
        </w:trPr>
        <w:tc>
          <w:tcPr>
            <w:tcW w:w="3119" w:type="dxa"/>
          </w:tcPr>
          <w:p w:rsidR="00207948" w:rsidRDefault="00207948" w:rsidP="00576117">
            <w:pPr>
              <w:pStyle w:val="Odlomakpopisa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 čuva školsku imovinu</w:t>
            </w:r>
          </w:p>
          <w:p w:rsidR="00207948" w:rsidRDefault="00207948" w:rsidP="00576117">
            <w:pPr>
              <w:pStyle w:val="Odlomakpopisa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 doprinosi ugledu škole u svim prigodama</w:t>
            </w:r>
          </w:p>
          <w:p w:rsidR="00207948" w:rsidRDefault="00207948" w:rsidP="00576117">
            <w:pPr>
              <w:pStyle w:val="Odlomakpopisa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Poštuje zabranu unošenja zabranjenih sredstava</w:t>
            </w:r>
          </w:p>
          <w:p w:rsidR="00207948" w:rsidRPr="00207948" w:rsidRDefault="00207948" w:rsidP="00207948">
            <w:pPr>
              <w:pStyle w:val="Odlomakpopisa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P</w:t>
            </w:r>
            <w:r w:rsidRPr="00207948">
              <w:rPr>
                <w:rFonts w:ascii="Times New Roman" w:hAnsi="Times New Roman" w:cs="Times New Roman"/>
                <w:sz w:val="24"/>
              </w:rPr>
              <w:t xml:space="preserve">osjeduje razvijenu ekološku svijest i </w:t>
            </w:r>
          </w:p>
        </w:tc>
        <w:tc>
          <w:tcPr>
            <w:tcW w:w="3402" w:type="dxa"/>
          </w:tcPr>
          <w:p w:rsidR="00207948" w:rsidRPr="00207948" w:rsidRDefault="00207948" w:rsidP="00207948">
            <w:pPr>
              <w:pStyle w:val="Odlomakpopisa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07948">
              <w:rPr>
                <w:rFonts w:ascii="Times New Roman" w:hAnsi="Times New Roman" w:cs="Times New Roman"/>
                <w:sz w:val="24"/>
              </w:rPr>
              <w:t xml:space="preserve">Učenik je evidentiran za uništavanje školske imovine </w:t>
            </w:r>
          </w:p>
          <w:p w:rsidR="00207948" w:rsidRPr="00207948" w:rsidRDefault="00207948" w:rsidP="00207948">
            <w:pPr>
              <w:pStyle w:val="Odlomakpopisa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07948">
              <w:rPr>
                <w:rFonts w:ascii="Times New Roman" w:hAnsi="Times New Roman" w:cs="Times New Roman"/>
                <w:sz w:val="24"/>
              </w:rPr>
              <w:t>Učenik je evidentiran za narušavanje ugleda škole</w:t>
            </w:r>
          </w:p>
          <w:p w:rsidR="00207948" w:rsidRPr="00207948" w:rsidRDefault="00207948" w:rsidP="00207948">
            <w:pPr>
              <w:pStyle w:val="Odlomakpopisa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07948">
              <w:rPr>
                <w:rFonts w:ascii="Times New Roman" w:hAnsi="Times New Roman" w:cs="Times New Roman"/>
                <w:sz w:val="24"/>
              </w:rPr>
              <w:t>Oglušio se na zabranu unošenja zabranjenih sredstava u unutrašnji ili vanjski prostor škole, o čemu postoji evidencija</w:t>
            </w:r>
          </w:p>
          <w:p w:rsidR="00207948" w:rsidRPr="00207948" w:rsidRDefault="00207948" w:rsidP="00207948">
            <w:pPr>
              <w:pStyle w:val="Odlomakpopisa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948">
              <w:rPr>
                <w:rFonts w:ascii="Times New Roman" w:hAnsi="Times New Roman" w:cs="Times New Roman"/>
                <w:sz w:val="24"/>
              </w:rPr>
              <w:t>Ima djelomično razvijenu ekološku svijest</w:t>
            </w:r>
          </w:p>
        </w:tc>
        <w:tc>
          <w:tcPr>
            <w:tcW w:w="3264" w:type="dxa"/>
          </w:tcPr>
          <w:p w:rsidR="00207948" w:rsidRDefault="00207948" w:rsidP="00576117">
            <w:pPr>
              <w:pStyle w:val="Odlomakpopisa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 učestalo oštećuje školsku imovinu</w:t>
            </w:r>
          </w:p>
          <w:p w:rsidR="00207948" w:rsidRDefault="00F35C0E" w:rsidP="00576117">
            <w:pPr>
              <w:pStyle w:val="Odlomakpopisa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Ima više od šest evidencija</w:t>
            </w:r>
            <w:r w:rsidR="00421042">
              <w:rPr>
                <w:rFonts w:ascii="Times New Roman" w:hAnsi="Times New Roman" w:cs="Times New Roman"/>
                <w:sz w:val="24"/>
                <w:szCs w:val="24"/>
              </w:rPr>
              <w:t xml:space="preserve"> za narušavanje ugleda škole</w:t>
            </w:r>
          </w:p>
          <w:p w:rsidR="00F35C0E" w:rsidRDefault="00F35C0E" w:rsidP="00576117">
            <w:pPr>
              <w:pStyle w:val="Odlomakpopisa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Ima više od šest evidencija za unošenje zabranjenih sredstava u prostore škole</w:t>
            </w:r>
          </w:p>
          <w:p w:rsidR="00F35C0E" w:rsidRPr="00207948" w:rsidRDefault="00F35C0E" w:rsidP="00576117">
            <w:pPr>
              <w:pStyle w:val="Odlomakpopisa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Nema razvijenu ekološku svijest</w:t>
            </w:r>
          </w:p>
        </w:tc>
      </w:tr>
    </w:tbl>
    <w:p w:rsidR="00603027" w:rsidRPr="0093678C" w:rsidRDefault="00603027" w:rsidP="0093678C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603027" w:rsidRPr="0093678C" w:rsidRDefault="00603027" w:rsidP="0093678C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945233" w:rsidRDefault="00945233" w:rsidP="00945233">
      <w:pPr>
        <w:pStyle w:val="StandardWeb"/>
        <w:shd w:val="clear" w:color="auto" w:fill="FFFFFF"/>
        <w:spacing w:before="225" w:beforeAutospacing="0" w:after="225" w:afterAutospacing="0"/>
        <w:jc w:val="right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Ravnateljica:</w:t>
      </w:r>
      <w:r>
        <w:rPr>
          <w:rFonts w:ascii="Roboto" w:hAnsi="Roboto"/>
          <w:color w:val="000000"/>
          <w:sz w:val="21"/>
          <w:szCs w:val="21"/>
        </w:rPr>
        <w:br/>
        <w:t xml:space="preserve">Zrinka Mužinić Bikić, prof. </w:t>
      </w:r>
    </w:p>
    <w:p w:rsidR="00603027" w:rsidRPr="0093678C" w:rsidRDefault="00603027" w:rsidP="0093678C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945233" w:rsidRPr="003960AB" w:rsidRDefault="00945233" w:rsidP="00945233">
      <w:pPr>
        <w:pStyle w:val="StandardWeb"/>
        <w:shd w:val="clear" w:color="auto" w:fill="FFFFFF"/>
        <w:spacing w:before="225" w:beforeAutospacing="0" w:after="225" w:afterAutospacing="0"/>
        <w:jc w:val="center"/>
        <w:rPr>
          <w:rFonts w:ascii="Roboto" w:hAnsi="Roboto"/>
          <w:color w:val="000000" w:themeColor="text1"/>
          <w:sz w:val="21"/>
          <w:szCs w:val="21"/>
        </w:rPr>
      </w:pPr>
      <w:r w:rsidRPr="003960AB">
        <w:rPr>
          <w:rStyle w:val="Istaknuto"/>
          <w:rFonts w:ascii="Roboto" w:hAnsi="Roboto"/>
          <w:b/>
          <w:bCs/>
          <w:color w:val="000000" w:themeColor="text1"/>
          <w:sz w:val="21"/>
          <w:szCs w:val="21"/>
        </w:rPr>
        <w:t>Kriteriji vladanja izrađeni su prijedlo</w:t>
      </w:r>
      <w:r>
        <w:rPr>
          <w:rStyle w:val="Istaknuto"/>
          <w:rFonts w:ascii="Roboto" w:hAnsi="Roboto"/>
          <w:b/>
          <w:bCs/>
          <w:color w:val="000000" w:themeColor="text1"/>
          <w:sz w:val="21"/>
          <w:szCs w:val="21"/>
        </w:rPr>
        <w:t xml:space="preserve">zima i dogovorom svih učitelja i članova Povjerenstva za provedbu školskog preventivnog programa, </w:t>
      </w:r>
      <w:r w:rsidRPr="003960AB">
        <w:rPr>
          <w:rStyle w:val="Istaknuto"/>
          <w:rFonts w:ascii="Roboto" w:hAnsi="Roboto"/>
          <w:b/>
          <w:bCs/>
          <w:color w:val="000000" w:themeColor="text1"/>
          <w:sz w:val="21"/>
          <w:szCs w:val="21"/>
        </w:rPr>
        <w:t xml:space="preserve">a usvojeni su na sjednici Učiteljskog vijeća </w:t>
      </w:r>
      <w:r w:rsidR="00903A05">
        <w:rPr>
          <w:rStyle w:val="Istaknuto"/>
          <w:rFonts w:ascii="Roboto" w:hAnsi="Roboto"/>
          <w:b/>
          <w:bCs/>
          <w:color w:val="000000" w:themeColor="text1"/>
          <w:sz w:val="21"/>
          <w:szCs w:val="21"/>
        </w:rPr>
        <w:t>2. prosinca 2021</w:t>
      </w:r>
      <w:r>
        <w:rPr>
          <w:rStyle w:val="Istaknuto"/>
          <w:rFonts w:ascii="Roboto" w:hAnsi="Roboto"/>
          <w:b/>
          <w:bCs/>
          <w:color w:val="000000" w:themeColor="text1"/>
          <w:sz w:val="21"/>
          <w:szCs w:val="21"/>
        </w:rPr>
        <w:t xml:space="preserve">. </w:t>
      </w:r>
    </w:p>
    <w:p w:rsidR="005C0F37" w:rsidRPr="0093678C" w:rsidRDefault="005C0F37" w:rsidP="0093678C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sectPr w:rsidR="005C0F37" w:rsidRPr="00936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3591B"/>
    <w:multiLevelType w:val="hybridMultilevel"/>
    <w:tmpl w:val="5DFA971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230DDB"/>
    <w:multiLevelType w:val="hybridMultilevel"/>
    <w:tmpl w:val="851E39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12F9D"/>
    <w:multiLevelType w:val="hybridMultilevel"/>
    <w:tmpl w:val="5E6608F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106C3D"/>
    <w:multiLevelType w:val="hybridMultilevel"/>
    <w:tmpl w:val="FA0892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027"/>
    <w:rsid w:val="00025101"/>
    <w:rsid w:val="00207948"/>
    <w:rsid w:val="00322A42"/>
    <w:rsid w:val="00345D80"/>
    <w:rsid w:val="00421042"/>
    <w:rsid w:val="005C0F37"/>
    <w:rsid w:val="00603027"/>
    <w:rsid w:val="00721A2E"/>
    <w:rsid w:val="00903A05"/>
    <w:rsid w:val="0093678C"/>
    <w:rsid w:val="00945233"/>
    <w:rsid w:val="00AF58B3"/>
    <w:rsid w:val="00B15D85"/>
    <w:rsid w:val="00B26BFD"/>
    <w:rsid w:val="00B82DB8"/>
    <w:rsid w:val="00BA7D2F"/>
    <w:rsid w:val="00BF5491"/>
    <w:rsid w:val="00C66D5C"/>
    <w:rsid w:val="00DE2A26"/>
    <w:rsid w:val="00E753FD"/>
    <w:rsid w:val="00EE52EA"/>
    <w:rsid w:val="00EF3CAB"/>
    <w:rsid w:val="00F219C1"/>
    <w:rsid w:val="00F35C0E"/>
    <w:rsid w:val="00F3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777E0"/>
  <w15:chartTrackingRefBased/>
  <w15:docId w15:val="{39916152-E47D-4E38-BD51-3C786A38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49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5491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945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9452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1C32F-BF17-44CF-B5A1-DFDC0335F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8</cp:revision>
  <dcterms:created xsi:type="dcterms:W3CDTF">2021-10-29T07:50:00Z</dcterms:created>
  <dcterms:modified xsi:type="dcterms:W3CDTF">2021-12-03T11:36:00Z</dcterms:modified>
</cp:coreProperties>
</file>